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675" w:rsidRDefault="00A86A7D" w:rsidP="00A86A7D">
      <w:pPr>
        <w:spacing w:after="0" w:line="240" w:lineRule="auto"/>
        <w:ind w:hanging="170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-1050925</wp:posOffset>
            </wp:positionH>
            <wp:positionV relativeFrom="paragraph">
              <wp:posOffset>-661670</wp:posOffset>
            </wp:positionV>
            <wp:extent cx="7344410" cy="10748645"/>
            <wp:effectExtent l="0" t="0" r="889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51" t="11662" r="45574" b="6398"/>
                    <a:stretch/>
                  </pic:blipFill>
                  <pic:spPr bwMode="auto">
                    <a:xfrm>
                      <a:off x="0" y="0"/>
                      <a:ext cx="7344410" cy="10748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6643" w:rsidRPr="006D7228" w:rsidRDefault="00636643" w:rsidP="00636643">
      <w:pPr>
        <w:spacing w:after="0" w:line="264" w:lineRule="auto"/>
        <w:ind w:left="120"/>
        <w:jc w:val="both"/>
      </w:pPr>
      <w:r w:rsidRPr="006D7228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proofErr w:type="gramStart"/>
      <w:r>
        <w:rPr>
          <w:rFonts w:ascii="Times New Roman" w:eastAsia="SchoolBookSanPin" w:hAnsi="Times New Roman" w:cs="Times New Roman"/>
          <w:sz w:val="28"/>
          <w:szCs w:val="28"/>
        </w:rPr>
        <w:t>Р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абочая программа курса внеурочной деятельности </w:t>
      </w:r>
      <w:r>
        <w:rPr>
          <w:rFonts w:ascii="Cambria Math" w:eastAsia="SchoolBookSanPin" w:hAnsi="Cambria Math" w:cs="Cambria Math"/>
          <w:sz w:val="28"/>
          <w:szCs w:val="28"/>
        </w:rPr>
        <w:t>«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Мир визуально-пространственных искусств</w:t>
      </w:r>
      <w:r>
        <w:rPr>
          <w:rFonts w:ascii="Cambria Math" w:eastAsia="SchoolBookSanPin" w:hAnsi="Cambria Math" w:cs="Cambria Math"/>
          <w:sz w:val="28"/>
          <w:szCs w:val="28"/>
        </w:rPr>
        <w:t>»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 разработана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в соответствии с требованиями Ф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дерального государственного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образовательного стандарта основного общего образования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(утверждён Приказом Министерства просвещения Российской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Федерации № 287 от 31 мая 2021 г.) и с учётом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рабочей программы основн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го общего образования </w:t>
      </w:r>
      <w:r>
        <w:rPr>
          <w:rFonts w:ascii="Cambria Math" w:eastAsia="SchoolBookSanPin" w:hAnsi="Cambria Math" w:cs="Cambria Math"/>
          <w:sz w:val="28"/>
          <w:szCs w:val="28"/>
        </w:rPr>
        <w:t>«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Изобразительное искусство</w:t>
      </w:r>
      <w:r>
        <w:rPr>
          <w:rFonts w:ascii="Times New Roman" w:eastAsia="SchoolBookSanPin" w:hAnsi="Times New Roman" w:cs="Times New Roman"/>
          <w:sz w:val="28"/>
          <w:szCs w:val="28"/>
        </w:rPr>
        <w:t>»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 (одобрена решением федерального учебно-методического объединения по общему образованию, протокол 3/21 от 27.09.2021 г.).</w:t>
      </w:r>
      <w:proofErr w:type="gramEnd"/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Цель </w:t>
      </w:r>
      <w:r>
        <w:rPr>
          <w:rFonts w:ascii="Times New Roman" w:eastAsia="SchoolBookSanPin" w:hAnsi="Times New Roman" w:cs="Times New Roman"/>
          <w:sz w:val="28"/>
          <w:szCs w:val="28"/>
        </w:rPr>
        <w:t>рабочей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 программы — обеспечить достижение планируемых р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зультатов обучения, создать условия для развития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личности обучающегося через восприятие многообразия видов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и жанров визуально-пространственных искусств, через освоение различных видов художественного творчества и с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мореализацию в области изобразительного искусства.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Задачи программы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: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 формирование у обучающихся навыков эстетического </w:t>
      </w:r>
      <w:proofErr w:type="spellStart"/>
      <w:proofErr w:type="gramStart"/>
      <w:r w:rsidRPr="00636643">
        <w:rPr>
          <w:rFonts w:ascii="Times New Roman" w:eastAsia="SchoolBookSanPin" w:hAnsi="Times New Roman" w:cs="Times New Roman"/>
          <w:sz w:val="28"/>
          <w:szCs w:val="28"/>
        </w:rPr>
        <w:t>ви́дения</w:t>
      </w:r>
      <w:proofErr w:type="spellEnd"/>
      <w:proofErr w:type="gramEnd"/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 и пр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образования мира;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 освоение художественной культуры как формы материального вопл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щения духовных ценностей, выраженных в пространственных формах;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" w:hAnsi="Times New Roman" w:cs="Times New Roman"/>
          <w:sz w:val="28"/>
          <w:szCs w:val="28"/>
        </w:rPr>
        <w:t>приобретение опыта создания творческой работы посредством разли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ч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ных художественных материалов и техник в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разных видах визуально-пространственных искусств: изобразительных (живопись, графика, скульпт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у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ра), декоративно-прикладных, в архитектуре и дизайне; приобретение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опыта художественного творчества в компьютерной графике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и анимации, фотогр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фии; работы в синтетических искусствах (театре и кино) (вариативно);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" w:hAnsi="Times New Roman" w:cs="Times New Roman"/>
          <w:sz w:val="28"/>
          <w:szCs w:val="28"/>
        </w:rPr>
        <w:t>формирование пространственного мышления и аналитических виз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у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альных способностей;</w:t>
      </w:r>
    </w:p>
    <w:p w:rsidR="00636643" w:rsidRPr="00636643" w:rsidRDefault="00636643" w:rsidP="00AA0F1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" w:hAnsi="Times New Roman" w:cs="Times New Roman"/>
          <w:sz w:val="28"/>
          <w:szCs w:val="28"/>
        </w:rPr>
        <w:t>овладение представлениями о средствах выразительности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изобраз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и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тельного искусства как способах воплощения в видимых пространственных формах переживаний, чувств и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мировоззренческих позиций человека;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" w:hAnsi="Times New Roman" w:cs="Times New Roman"/>
          <w:sz w:val="28"/>
          <w:szCs w:val="28"/>
        </w:rPr>
        <w:t>развитие наблюдательности, ассоциативного мышления и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творческого воображения;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" w:hAnsi="Times New Roman" w:cs="Times New Roman"/>
          <w:sz w:val="28"/>
          <w:szCs w:val="28"/>
        </w:rPr>
        <w:t>воспитание уважения и любви к цивилизационному наследию России через освоение отечественной художественной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культуры.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Взаимосвязь с программой воспитания.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Программа курса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внеуро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ч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ной деятельности разработана с учётом рекомендаций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программы воспит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ния.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" w:hAnsi="Times New Roman" w:cs="Times New Roman"/>
          <w:sz w:val="28"/>
          <w:szCs w:val="28"/>
        </w:rPr>
        <w:t>Это проявляется: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" w:hAnsi="Times New Roman" w:cs="Times New Roman"/>
          <w:sz w:val="28"/>
          <w:szCs w:val="28"/>
        </w:rPr>
        <w:lastRenderedPageBreak/>
        <w:t>в особой значимости личностных результатов реализации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программы внеурочной деятельности, направленной на понимание </w:t>
      </w:r>
      <w:proofErr w:type="gramStart"/>
      <w:r w:rsidRPr="00636643">
        <w:rPr>
          <w:rFonts w:ascii="Times New Roman" w:eastAsia="SchoolBookSanPin" w:hAnsi="Times New Roman" w:cs="Times New Roman"/>
          <w:sz w:val="28"/>
          <w:szCs w:val="28"/>
        </w:rPr>
        <w:t>обучающимися</w:t>
      </w:r>
      <w:proofErr w:type="gramEnd"/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 це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н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ности отечественного и мирового искусства, народных традиций и народного творчества,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" w:hAnsi="Times New Roman" w:cs="Times New Roman"/>
          <w:sz w:val="28"/>
          <w:szCs w:val="28"/>
        </w:rPr>
        <w:t>их ориентации на самовыражение в разных видах искусства,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в худож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ственном творчестве;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" w:hAnsi="Times New Roman" w:cs="Times New Roman"/>
          <w:sz w:val="28"/>
          <w:szCs w:val="28"/>
        </w:rPr>
        <w:t>в возможности включения обучающихся в деятельность, организуемую образовательной организацией и направленной,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например, на знакомство обучающихся с разными видами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творческих профессий в рамках курса вн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урочной деятельности по изобразительному искусству и получение знаний о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профессиях, содержание которых связано с содержанием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учебного предмета;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" w:hAnsi="Times New Roman" w:cs="Times New Roman"/>
          <w:sz w:val="28"/>
          <w:szCs w:val="28"/>
        </w:rPr>
        <w:t>в возможности комплектования разновозрастных групп и в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формах о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р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ганизации занятий в данных группах, например,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мастер-класс, экскурсии в тематические музеи, художественные галереи, представление опыта старш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классников,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игры и др., для реализации воспитательного потенциала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proofErr w:type="spellStart"/>
      <w:r w:rsidRPr="00636643">
        <w:rPr>
          <w:rFonts w:ascii="Times New Roman" w:eastAsia="SchoolBookSanPin" w:hAnsi="Times New Roman" w:cs="Times New Roman"/>
          <w:sz w:val="28"/>
          <w:szCs w:val="28"/>
        </w:rPr>
        <w:t>проф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риентационной</w:t>
      </w:r>
      <w:proofErr w:type="spellEnd"/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 работы, значение которой отмечается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в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 программе воспит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ния;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proofErr w:type="gramStart"/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в интерактивных формах занятий для обучающихся, обеспечивающих большую их </w:t>
      </w:r>
      <w:proofErr w:type="spellStart"/>
      <w:r w:rsidRPr="00636643">
        <w:rPr>
          <w:rFonts w:ascii="Times New Roman" w:eastAsia="SchoolBookSanPin" w:hAnsi="Times New Roman" w:cs="Times New Roman"/>
          <w:sz w:val="28"/>
          <w:szCs w:val="28"/>
        </w:rPr>
        <w:t>вовлечённость</w:t>
      </w:r>
      <w:proofErr w:type="spellEnd"/>
      <w:r w:rsidRPr="00636643">
        <w:rPr>
          <w:rFonts w:ascii="Times New Roman" w:eastAsia="SchoolBookSanPin" w:hAnsi="Times New Roman" w:cs="Times New Roman"/>
          <w:sz w:val="28"/>
          <w:szCs w:val="28"/>
        </w:rPr>
        <w:t xml:space="preserve"> в совместную с педагогом и другими участник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ми деятельность (создание художественных выставочных проектных работ, проведение</w:t>
      </w:r>
      <w:r w:rsidR="00AA0F17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творческих конкурсов и др.), а также в возможности образования разных по уст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>ремлениям детско-взрослых общно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стей (сетевое взаимоде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й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ств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>ие, творческий союз и др.), зна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чение которых для воспитания подчёркив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а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 xml:space="preserve">ется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программой воспитания.</w:t>
      </w:r>
      <w:proofErr w:type="gramEnd"/>
    </w:p>
    <w:p w:rsidR="00636643" w:rsidRPr="00636643" w:rsidRDefault="00A07A22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>
        <w:rPr>
          <w:rFonts w:ascii="Times New Roman" w:eastAsia="SchoolBookSanPin" w:hAnsi="Times New Roman" w:cs="Times New Roman"/>
          <w:sz w:val="28"/>
          <w:szCs w:val="28"/>
        </w:rPr>
        <w:t>Материал данной рабочей программы внеурочной дея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тельности ра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с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пределён и с</w:t>
      </w:r>
      <w:r>
        <w:rPr>
          <w:rFonts w:ascii="Times New Roman" w:eastAsia="SchoolBookSanPin" w:hAnsi="Times New Roman" w:cs="Times New Roman"/>
          <w:sz w:val="28"/>
          <w:szCs w:val="28"/>
        </w:rPr>
        <w:t>труктурно представлен тремя (че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тырьмя) модулями (тематич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е</w:t>
      </w:r>
      <w:r>
        <w:rPr>
          <w:rFonts w:ascii="Times New Roman" w:eastAsia="SchoolBookSanPin" w:hAnsi="Times New Roman" w:cs="Times New Roman"/>
          <w:sz w:val="28"/>
          <w:szCs w:val="28"/>
        </w:rPr>
        <w:t>скими линиями). Четвёртый мо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дуль предлагается в качестве ва</w:t>
      </w:r>
      <w:r>
        <w:rPr>
          <w:rFonts w:ascii="Times New Roman" w:eastAsia="SchoolBookSanPin" w:hAnsi="Times New Roman" w:cs="Times New Roman"/>
          <w:sz w:val="28"/>
          <w:szCs w:val="28"/>
        </w:rPr>
        <w:t>риативного (для соответствую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щих вариантов учебного плана). Каждый модуль имеет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д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о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полнительное название, как самостоятельная программа по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внеурочной де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я</w:t>
      </w:r>
      <w:r w:rsidR="00636643" w:rsidRPr="00636643">
        <w:rPr>
          <w:rFonts w:ascii="Times New Roman" w:eastAsia="SchoolBookSanPin" w:hAnsi="Times New Roman" w:cs="Times New Roman"/>
          <w:sz w:val="28"/>
          <w:szCs w:val="28"/>
        </w:rPr>
        <w:t>тельности.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Модуль № 1 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Декоративно-прикладное и нар</w:t>
      </w:r>
      <w:r w:rsidR="00A07A22">
        <w:rPr>
          <w:rFonts w:ascii="Times New Roman" w:eastAsia="SchoolBookSanPin-Bold" w:hAnsi="Times New Roman" w:cs="Times New Roman"/>
          <w:b/>
          <w:bCs/>
          <w:sz w:val="28"/>
          <w:szCs w:val="28"/>
        </w:rPr>
        <w:t>одное искус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ство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Программа 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Мир декоративно-прикладного искусства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Модуль № 2 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Живопись, графика, скульптура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Программа 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Мир изобразительного искусства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Модуль № 3 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Архитектура и дизайн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Программа 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Метаморфозы в архитектуре и дизайне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 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>(гра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фический и средовой дизай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>н, дизайн одежды и элементов де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корирования)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Модуль № 4 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Изображен</w:t>
      </w:r>
      <w:r w:rsidR="00A07A22">
        <w:rPr>
          <w:rFonts w:ascii="Times New Roman" w:eastAsia="SchoolBookSanPin-Bold" w:hAnsi="Times New Roman" w:cs="Times New Roman"/>
          <w:b/>
          <w:bCs/>
          <w:sz w:val="28"/>
          <w:szCs w:val="28"/>
        </w:rPr>
        <w:t>ие в синтетических, экранных ви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дах и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с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кусства и художественная фотография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 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(</w:t>
      </w:r>
      <w:r w:rsidRPr="00636643">
        <w:rPr>
          <w:rFonts w:ascii="Times New Roman" w:eastAsia="SchoolBookSanPin-Italic" w:hAnsi="Times New Roman" w:cs="Times New Roman"/>
          <w:i/>
          <w:iCs/>
          <w:sz w:val="28"/>
          <w:szCs w:val="28"/>
        </w:rPr>
        <w:t>вариативный</w:t>
      </w:r>
      <w:r w:rsidRPr="00636643">
        <w:rPr>
          <w:rFonts w:ascii="Times New Roman" w:eastAsia="SchoolBookSanPin" w:hAnsi="Times New Roman" w:cs="Times New Roman"/>
          <w:sz w:val="28"/>
          <w:szCs w:val="28"/>
        </w:rPr>
        <w:t>)</w:t>
      </w:r>
    </w:p>
    <w:p w:rsidR="00636643" w:rsidRPr="00636643" w:rsidRDefault="00636643" w:rsidP="00636643">
      <w:pPr>
        <w:autoSpaceDE w:val="0"/>
        <w:autoSpaceDN w:val="0"/>
        <w:adjustRightInd w:val="0"/>
        <w:spacing w:after="0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lastRenderedPageBreak/>
        <w:t xml:space="preserve">Программа 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Фотография и художественное изображение в</w:t>
      </w:r>
      <w:r w:rsidR="00A07A22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 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зр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е</w:t>
      </w:r>
      <w:r w:rsidRPr="00636643">
        <w:rPr>
          <w:rFonts w:ascii="Times New Roman" w:eastAsia="SchoolBookSanPin-Bold" w:hAnsi="Times New Roman" w:cs="Times New Roman"/>
          <w:b/>
          <w:bCs/>
          <w:sz w:val="28"/>
          <w:szCs w:val="28"/>
        </w:rPr>
        <w:t>лищных и экранных искусствах</w:t>
      </w:r>
      <w:r w:rsidR="00A07A22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>Модульный принцип построения учебного материала допускает вари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тивный подход к очерёдности изучения модулей и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принципам компоновки учебных тем. Тематическое наполнение модулей предоставляет возможность объединять, перекомпоновывать, вносить изменения по количеству часов, отводимых на изучение того или иного раздела, темы в зависимости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от уче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б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ного плана и возможностей образовательной организации.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>Модульный принцип позволяет учителю моделировать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программу вн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урочной деятельности с учётом своей рабочей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программы по предмету </w:t>
      </w:r>
      <w:r w:rsidR="00A07A22">
        <w:rPr>
          <w:rFonts w:ascii="Cambria Math" w:eastAsia="SchoolBookSanPin" w:hAnsi="Cambria Math" w:cs="Cambria Math"/>
          <w:sz w:val="28"/>
          <w:szCs w:val="28"/>
        </w:rPr>
        <w:t>«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Изобразительное искусство</w:t>
      </w:r>
      <w:r w:rsidR="00A07A22">
        <w:rPr>
          <w:rFonts w:ascii="Cambria Math" w:eastAsia="SchoolBookSanPin" w:hAnsi="Cambria Math" w:cs="Cambria Math"/>
          <w:sz w:val="28"/>
          <w:szCs w:val="28"/>
        </w:rPr>
        <w:t>»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, выбирать из соответствующих модулей изуч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емые по календарно-тематическому плану темы и вносить их в свою пр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грамму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внеурочной деятельности, словно конструктор. При этом педагог вправе изменить порядок изучения модулей, использовать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возможность п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рераспределения учебного времени между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ними, выбрать раздел и тему для организации внеурочной деятельности. Модульный принцип также даёт во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з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можность использовать содержание отдельных модулей в качестве самосто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я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тельной программы по внеурочной деятельности.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>Для реализации программы внеурочной деятельности по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изобразител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ь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ному искусству учитель может применять сетевую, электронную форму об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у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чения, дистанционные образовательные технологии, использовать возможн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сти как самого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образовательного учреждения (компьютерный класс, актовый</w:t>
      </w:r>
      <w:r w:rsidR="00A07A22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зал, библиотеку), так и учреждения дополнительного образования и культ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у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ры.</w:t>
      </w:r>
    </w:p>
    <w:p w:rsidR="00A07A22" w:rsidRDefault="00636643" w:rsidP="00A07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Формы внеурочной деятельности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(формы проведения занятий) в с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ответствии с данной программой следующие: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 художественно-творческая практика и проектирование;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>художественно-творческий проект: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 выставка-конкурс;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>WEB-</w:t>
      </w:r>
      <w:proofErr w:type="spellStart"/>
      <w:r w:rsidRPr="00A07A22">
        <w:rPr>
          <w:rFonts w:ascii="Times New Roman" w:eastAsia="SchoolBookSanPin" w:hAnsi="Times New Roman" w:cs="Times New Roman"/>
          <w:sz w:val="28"/>
          <w:szCs w:val="28"/>
        </w:rPr>
        <w:t>квест</w:t>
      </w:r>
      <w:proofErr w:type="spellEnd"/>
      <w:r w:rsidRPr="00A07A22">
        <w:rPr>
          <w:rFonts w:ascii="Times New Roman" w:eastAsia="SchoolBookSanPin" w:hAnsi="Times New Roman" w:cs="Times New Roman"/>
          <w:sz w:val="28"/>
          <w:szCs w:val="28"/>
        </w:rPr>
        <w:t>;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 пленэр и </w:t>
      </w:r>
      <w:proofErr w:type="spellStart"/>
      <w:r w:rsidRPr="00A07A22">
        <w:rPr>
          <w:rFonts w:ascii="Times New Roman" w:eastAsia="SchoolBookSanPin" w:hAnsi="Times New Roman" w:cs="Times New Roman"/>
          <w:sz w:val="28"/>
          <w:szCs w:val="28"/>
        </w:rPr>
        <w:t>фотопленэр</w:t>
      </w:r>
      <w:proofErr w:type="spellEnd"/>
      <w:r w:rsidRPr="00A07A22">
        <w:rPr>
          <w:rFonts w:ascii="Times New Roman" w:eastAsia="SchoolBookSanPin" w:hAnsi="Times New Roman" w:cs="Times New Roman"/>
          <w:sz w:val="28"/>
          <w:szCs w:val="28"/>
        </w:rPr>
        <w:t>;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 онлайн-игра;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>мастер-класс;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 экскурсии и др.</w:t>
      </w:r>
    </w:p>
    <w:p w:rsidR="00636643" w:rsidRPr="00A07A22" w:rsidRDefault="00636643" w:rsidP="006433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>Основным видом деятельности на занятиях изобразительным иску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с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ством является </w:t>
      </w:r>
      <w:r w:rsidRPr="00A07A22">
        <w:rPr>
          <w:rFonts w:ascii="Times New Roman" w:eastAsia="SchoolBookSanPin-Italic" w:hAnsi="Times New Roman" w:cs="Times New Roman"/>
          <w:i/>
          <w:iCs/>
          <w:sz w:val="28"/>
          <w:szCs w:val="28"/>
        </w:rPr>
        <w:t xml:space="preserve">практическая художественно-творческая деятельность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(индивидуальная, в парах и творческих</w:t>
      </w:r>
      <w:r w:rsidR="006433F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группах, коллективная), поэтому в программе максимальное</w:t>
      </w:r>
      <w:r w:rsidR="006433F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количество времени отводится для художественно-творческой</w:t>
      </w:r>
      <w:r w:rsidR="006433F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практики.</w:t>
      </w:r>
    </w:p>
    <w:p w:rsidR="00636643" w:rsidRPr="00A07A22" w:rsidRDefault="00636643" w:rsidP="006433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lastRenderedPageBreak/>
        <w:t xml:space="preserve">Материал программы предполагает </w:t>
      </w:r>
      <w:proofErr w:type="spellStart"/>
      <w:r w:rsidRPr="00A07A22">
        <w:rPr>
          <w:rFonts w:ascii="Times New Roman" w:eastAsia="SchoolBookSanPin" w:hAnsi="Times New Roman" w:cs="Times New Roman"/>
          <w:sz w:val="28"/>
          <w:szCs w:val="28"/>
        </w:rPr>
        <w:t>межпредметную</w:t>
      </w:r>
      <w:proofErr w:type="spellEnd"/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 связь с</w:t>
      </w:r>
      <w:r w:rsidR="006433F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такими учебными предметами, как </w:t>
      </w:r>
      <w:r w:rsidR="006433F8">
        <w:rPr>
          <w:rFonts w:ascii="Cambria Math" w:eastAsia="SchoolBookSanPin" w:hAnsi="Cambria Math" w:cs="Cambria Math"/>
          <w:sz w:val="28"/>
          <w:szCs w:val="28"/>
        </w:rPr>
        <w:t>«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Литература</w:t>
      </w:r>
      <w:r w:rsidR="006433F8">
        <w:rPr>
          <w:rFonts w:ascii="Cambria Math" w:eastAsia="SchoolBookSanPin" w:hAnsi="Cambria Math" w:cs="Cambria Math"/>
          <w:sz w:val="28"/>
          <w:szCs w:val="28"/>
        </w:rPr>
        <w:t>»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, </w:t>
      </w:r>
      <w:r w:rsidR="006433F8">
        <w:rPr>
          <w:rFonts w:ascii="Cambria Math" w:eastAsia="SchoolBookSanPin" w:hAnsi="Cambria Math" w:cs="Cambria Math"/>
          <w:sz w:val="28"/>
          <w:szCs w:val="28"/>
        </w:rPr>
        <w:t>«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Музыка</w:t>
      </w:r>
      <w:r w:rsidR="006433F8">
        <w:rPr>
          <w:rFonts w:ascii="Cambria Math" w:eastAsia="SchoolBookSanPin" w:hAnsi="Cambria Math" w:cs="Cambria Math"/>
          <w:sz w:val="28"/>
          <w:szCs w:val="28"/>
        </w:rPr>
        <w:t>»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,</w:t>
      </w:r>
      <w:r w:rsidR="006433F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="006433F8">
        <w:rPr>
          <w:rFonts w:ascii="Cambria Math" w:eastAsia="SchoolBookSanPin" w:hAnsi="Cambria Math" w:cs="Cambria Math"/>
          <w:sz w:val="28"/>
          <w:szCs w:val="28"/>
        </w:rPr>
        <w:t>«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История</w:t>
      </w:r>
      <w:r w:rsidR="006433F8">
        <w:rPr>
          <w:rFonts w:ascii="Cambria Math" w:eastAsia="SchoolBookSanPin" w:hAnsi="Cambria Math" w:cs="Cambria Math"/>
          <w:sz w:val="28"/>
          <w:szCs w:val="28"/>
        </w:rPr>
        <w:t>»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, </w:t>
      </w:r>
      <w:r w:rsidR="006433F8">
        <w:rPr>
          <w:rFonts w:ascii="Cambria Math" w:eastAsia="SchoolBookSanPin" w:hAnsi="Cambria Math" w:cs="Cambria Math"/>
          <w:sz w:val="28"/>
          <w:szCs w:val="28"/>
        </w:rPr>
        <w:t>«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Технол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гия</w:t>
      </w:r>
      <w:r w:rsidR="006433F8">
        <w:rPr>
          <w:rFonts w:ascii="Cambria Math" w:eastAsia="SchoolBookSanPin" w:hAnsi="Cambria Math" w:cs="Cambria Math"/>
          <w:sz w:val="28"/>
          <w:szCs w:val="28"/>
        </w:rPr>
        <w:t>»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.</w:t>
      </w:r>
    </w:p>
    <w:p w:rsidR="00636643" w:rsidRPr="00A07A22" w:rsidRDefault="00636643" w:rsidP="006433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>Подведение итогов реализации примерной программы осуществляется в следующих формах:</w:t>
      </w:r>
    </w:p>
    <w:p w:rsidR="00636643" w:rsidRPr="00A07A22" w:rsidRDefault="00636643" w:rsidP="006433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proofErr w:type="gramStart"/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выставки: внутри параллели, класса, группы, общешкольные (в </w:t>
      </w:r>
      <w:proofErr w:type="spellStart"/>
      <w:r w:rsidRPr="00A07A22">
        <w:rPr>
          <w:rFonts w:ascii="Times New Roman" w:eastAsia="SchoolBookSanPin" w:hAnsi="Times New Roman" w:cs="Times New Roman"/>
          <w:sz w:val="28"/>
          <w:szCs w:val="28"/>
        </w:rPr>
        <w:t>меди</w:t>
      </w:r>
      <w:r w:rsidR="006433F8">
        <w:rPr>
          <w:rFonts w:ascii="Times New Roman" w:eastAsia="SchoolBookSanPin" w:hAnsi="Times New Roman" w:cs="Times New Roman"/>
          <w:sz w:val="28"/>
          <w:szCs w:val="28"/>
        </w:rPr>
        <w:t>й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ном</w:t>
      </w:r>
      <w:proofErr w:type="spellEnd"/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 или реальном формате), районные, городские и т. д.;</w:t>
      </w:r>
      <w:proofErr w:type="gramEnd"/>
    </w:p>
    <w:p w:rsidR="00636643" w:rsidRPr="00A07A22" w:rsidRDefault="00636643" w:rsidP="006433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выставки-конкурсы (от </w:t>
      </w:r>
      <w:proofErr w:type="gramStart"/>
      <w:r w:rsidRPr="00A07A22">
        <w:rPr>
          <w:rFonts w:ascii="Times New Roman" w:eastAsia="SchoolBookSanPin" w:hAnsi="Times New Roman" w:cs="Times New Roman"/>
          <w:sz w:val="28"/>
          <w:szCs w:val="28"/>
        </w:rPr>
        <w:t>общешкольных</w:t>
      </w:r>
      <w:proofErr w:type="gramEnd"/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 до всероссийских и</w:t>
      </w:r>
      <w:r w:rsidR="006433F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междун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родных);</w:t>
      </w:r>
    </w:p>
    <w:p w:rsidR="00636643" w:rsidRPr="00A07A22" w:rsidRDefault="00636643" w:rsidP="006433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 защита проектов.</w:t>
      </w:r>
    </w:p>
    <w:p w:rsidR="00636643" w:rsidRPr="00A07A22" w:rsidRDefault="00636643" w:rsidP="006433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Сроки освоения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примерной программы: 3(4) года по 2 ч</w:t>
      </w:r>
      <w:r w:rsidR="006433F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в неделю в каждом классе. </w:t>
      </w:r>
      <w:proofErr w:type="gramStart"/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Всего: 5 класс </w:t>
      </w:r>
      <w:r w:rsidR="006433F8">
        <w:rPr>
          <w:rFonts w:ascii="Times New Roman" w:eastAsia="SchoolBookSanPin" w:hAnsi="Times New Roman" w:cs="Times New Roman"/>
          <w:sz w:val="28"/>
          <w:szCs w:val="28"/>
        </w:rPr>
        <w:t>-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 xml:space="preserve"> 68 ч, 6 класс </w:t>
      </w:r>
      <w:r w:rsidR="006433F8">
        <w:rPr>
          <w:rFonts w:ascii="Times New Roman" w:eastAsia="SchoolBookSanPin" w:hAnsi="Times New Roman" w:cs="Times New Roman"/>
          <w:sz w:val="28"/>
          <w:szCs w:val="28"/>
        </w:rPr>
        <w:t>-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68 ч, 7 класс — 68 ч, 8 класс (вариативный) — 68 ч. Всего на</w:t>
      </w:r>
      <w:r w:rsidR="009E13FE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курс 204 (272) ч.</w:t>
      </w:r>
      <w:proofErr w:type="gramEnd"/>
    </w:p>
    <w:p w:rsidR="00636643" w:rsidRPr="00A07A22" w:rsidRDefault="00636643" w:rsidP="006433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SchoolBookSanPin" w:hAnsi="Times New Roman" w:cs="Times New Roman"/>
          <w:b/>
          <w:bCs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b/>
          <w:bCs/>
          <w:sz w:val="28"/>
          <w:szCs w:val="28"/>
        </w:rPr>
        <w:t>СОДЕРЖАНИЕ КУРСА ВНЕУРОЧНОЙ</w:t>
      </w:r>
      <w:r w:rsidR="009E13FE">
        <w:rPr>
          <w:rFonts w:ascii="Times New Roman" w:eastAsia="SchoolBookSanPin" w:hAnsi="Times New Roman" w:cs="Times New Roman"/>
          <w:b/>
          <w:bCs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b/>
          <w:bCs/>
          <w:sz w:val="28"/>
          <w:szCs w:val="28"/>
        </w:rPr>
        <w:t>ДЕЯТЕЛЬНОСТИ «МИР ВИЗУАЛЬНО-ПРОСТРАНСТВЕННЫХ ИСКУССТВ»</w:t>
      </w:r>
    </w:p>
    <w:p w:rsidR="00636643" w:rsidRPr="00A07A22" w:rsidRDefault="00636643" w:rsidP="00201F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sz w:val="28"/>
          <w:szCs w:val="28"/>
        </w:rPr>
        <w:t>Содержание программы внеурочной деятельности по изобра</w:t>
      </w:r>
      <w:r w:rsidR="00201F3C" w:rsidRPr="00201F3C">
        <w:rPr>
          <w:rFonts w:ascii="Times New Roman" w:eastAsia="SchoolBookSanPin" w:hAnsi="Times New Roman" w:cs="Times New Roman"/>
          <w:sz w:val="28"/>
          <w:szCs w:val="28"/>
        </w:rPr>
        <w:t>зительн</w:t>
      </w:r>
      <w:r w:rsidR="00201F3C" w:rsidRPr="00201F3C">
        <w:rPr>
          <w:rFonts w:ascii="Times New Roman" w:eastAsia="SchoolBookSanPin" w:hAnsi="Times New Roman" w:cs="Times New Roman"/>
          <w:sz w:val="28"/>
          <w:szCs w:val="28"/>
        </w:rPr>
        <w:t>о</w:t>
      </w:r>
      <w:r w:rsidR="00201F3C" w:rsidRPr="00201F3C">
        <w:rPr>
          <w:rFonts w:ascii="Times New Roman" w:eastAsia="SchoolBookSanPin" w:hAnsi="Times New Roman" w:cs="Times New Roman"/>
          <w:sz w:val="28"/>
          <w:szCs w:val="28"/>
        </w:rPr>
        <w:t>му искусству структурировано и представлено как система тематических м</w:t>
      </w:r>
      <w:r w:rsidR="00201F3C" w:rsidRPr="00201F3C">
        <w:rPr>
          <w:rFonts w:ascii="Times New Roman" w:eastAsia="SchoolBookSanPin" w:hAnsi="Times New Roman" w:cs="Times New Roman"/>
          <w:sz w:val="28"/>
          <w:szCs w:val="28"/>
        </w:rPr>
        <w:t>о</w:t>
      </w:r>
      <w:r w:rsidR="00201F3C" w:rsidRPr="00201F3C">
        <w:rPr>
          <w:rFonts w:ascii="Times New Roman" w:eastAsia="SchoolBookSanPin" w:hAnsi="Times New Roman" w:cs="Times New Roman"/>
          <w:sz w:val="28"/>
          <w:szCs w:val="28"/>
        </w:rPr>
        <w:t>дулей.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jc w:val="both"/>
        <w:rPr>
          <w:rFonts w:ascii="Times New Roman" w:eastAsia="SchoolBookSanPin" w:hAnsi="Times New Roman" w:cs="Times New Roman"/>
          <w:b/>
          <w:bCs/>
          <w:sz w:val="28"/>
          <w:szCs w:val="28"/>
        </w:rPr>
      </w:pPr>
      <w:r w:rsidRPr="00A07A22">
        <w:rPr>
          <w:rFonts w:ascii="Times New Roman" w:eastAsia="SchoolBookSanPin" w:hAnsi="Times New Roman" w:cs="Times New Roman"/>
          <w:b/>
          <w:bCs/>
          <w:sz w:val="28"/>
          <w:szCs w:val="28"/>
        </w:rPr>
        <w:t>МОДУЛЬ № 1 «ДЕКОРАТИВНО-ПРИКЛАДНОЕ</w:t>
      </w:r>
      <w:r w:rsidR="00054620">
        <w:rPr>
          <w:rFonts w:ascii="Times New Roman" w:eastAsia="SchoolBookSanPin" w:hAnsi="Times New Roman" w:cs="Times New Roman"/>
          <w:b/>
          <w:bCs/>
          <w:sz w:val="28"/>
          <w:szCs w:val="28"/>
        </w:rPr>
        <w:t xml:space="preserve"> </w:t>
      </w:r>
      <w:r w:rsidRPr="00A07A22">
        <w:rPr>
          <w:rFonts w:ascii="Times New Roman" w:eastAsia="SchoolBookSanPin" w:hAnsi="Times New Roman" w:cs="Times New Roman"/>
          <w:b/>
          <w:bCs/>
          <w:sz w:val="28"/>
          <w:szCs w:val="28"/>
        </w:rPr>
        <w:t>И НАРОДНОЕ И</w:t>
      </w:r>
      <w:r w:rsidRPr="00A07A22">
        <w:rPr>
          <w:rFonts w:ascii="Times New Roman" w:eastAsia="SchoolBookSanPin" w:hAnsi="Times New Roman" w:cs="Times New Roman"/>
          <w:b/>
          <w:bCs/>
          <w:sz w:val="28"/>
          <w:szCs w:val="28"/>
        </w:rPr>
        <w:t>С</w:t>
      </w:r>
      <w:r w:rsidRPr="00A07A22">
        <w:rPr>
          <w:rFonts w:ascii="Times New Roman" w:eastAsia="SchoolBookSanPin" w:hAnsi="Times New Roman" w:cs="Times New Roman"/>
          <w:b/>
          <w:bCs/>
          <w:sz w:val="28"/>
          <w:szCs w:val="28"/>
        </w:rPr>
        <w:t>КУССТВО»</w:t>
      </w:r>
    </w:p>
    <w:p w:rsidR="00636643" w:rsidRPr="00A07A22" w:rsidRDefault="00636643" w:rsidP="00A07A22">
      <w:pPr>
        <w:autoSpaceDE w:val="0"/>
        <w:autoSpaceDN w:val="0"/>
        <w:adjustRightInd w:val="0"/>
        <w:spacing w:after="0"/>
        <w:jc w:val="both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A07A22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Программа </w:t>
      </w:r>
      <w:r w:rsidR="00054620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A07A22">
        <w:rPr>
          <w:rFonts w:ascii="Times New Roman" w:eastAsia="SchoolBookSanPin-Bold" w:hAnsi="Times New Roman" w:cs="Times New Roman"/>
          <w:b/>
          <w:bCs/>
          <w:sz w:val="28"/>
          <w:szCs w:val="28"/>
        </w:rPr>
        <w:t>Мир декоративно-прикладного искусства</w:t>
      </w:r>
      <w:r w:rsidR="00054620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636643" w:rsidP="00054620">
      <w:pPr>
        <w:autoSpaceDE w:val="0"/>
        <w:autoSpaceDN w:val="0"/>
        <w:adjustRightInd w:val="0"/>
        <w:spacing w:after="0"/>
        <w:jc w:val="both"/>
        <w:rPr>
          <w:rFonts w:ascii="Times New Roman" w:eastAsia="SchoolBookSanPin" w:hAnsi="Times New Roman" w:cs="Times New Roman"/>
          <w:sz w:val="28"/>
          <w:szCs w:val="28"/>
        </w:rPr>
      </w:pPr>
      <w:r w:rsidRPr="00A07A22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Вводное занятие: </w:t>
      </w:r>
      <w:r w:rsidRPr="00A07A22">
        <w:rPr>
          <w:rFonts w:ascii="Times New Roman" w:eastAsia="SchoolBookSanPin" w:hAnsi="Times New Roman" w:cs="Times New Roman"/>
          <w:sz w:val="28"/>
          <w:szCs w:val="28"/>
        </w:rPr>
        <w:t>общие сведения о декоративно-прикладном искусстве и его видах. Темы, материалы, инструменты,</w:t>
      </w:r>
      <w:r w:rsidR="0005462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="00054620" w:rsidRPr="00054620">
        <w:rPr>
          <w:rFonts w:ascii="Times New Roman" w:eastAsia="SchoolBookSanPin" w:hAnsi="Times New Roman" w:cs="Times New Roman"/>
          <w:sz w:val="28"/>
          <w:szCs w:val="28"/>
        </w:rPr>
        <w:t>техники.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Древние корни народного искусства</w:t>
      </w:r>
      <w:r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роль природных материалов в строительстве и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изгото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лении предметов быта. Образно-символический язык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народного прикладного искусства. Знаки-символы традиционного крестьянского прикладного иску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Познавательная, игровая деятельность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худож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ственное творчество: поиск информации и сбор материала об образно-символических знаках и символах, их изображениях и значении; выполнение рисунков на темы древних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узоров деревянной резьбы, росписи по дереву и предметам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быта, вышивки.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исследовательский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квест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>
        <w:rPr>
          <w:rFonts w:ascii="Cambria Math" w:eastAsia="SchoolBookSanPin" w:hAnsi="Cambria Math" w:cs="Cambria Math"/>
          <w:sz w:val="28"/>
          <w:szCs w:val="28"/>
        </w:rPr>
        <w:t>«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Загадка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древнего с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суда</w:t>
      </w:r>
      <w:r>
        <w:rPr>
          <w:rFonts w:ascii="Cambria Math" w:eastAsia="SchoolBookSanPin" w:hAnsi="Cambria Math" w:cs="Cambria Math"/>
          <w:sz w:val="28"/>
          <w:szCs w:val="28"/>
        </w:rPr>
        <w:t>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, художественно-творческий проект </w:t>
      </w:r>
      <w:r>
        <w:rPr>
          <w:rFonts w:ascii="Cambria Math" w:eastAsia="SchoolBookSanPin" w:hAnsi="Cambria Math" w:cs="Cambria Math"/>
          <w:sz w:val="28"/>
          <w:szCs w:val="28"/>
        </w:rPr>
        <w:t>«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Школьный электронный илл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ю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стрированный альбом-словарь по декоративно-прикладному искусству</w:t>
      </w:r>
      <w:r>
        <w:rPr>
          <w:rFonts w:ascii="Cambria Math" w:eastAsia="SchoolBookSanPin" w:hAnsi="Cambria Math" w:cs="Cambria Math"/>
          <w:sz w:val="28"/>
          <w:szCs w:val="28"/>
        </w:rPr>
        <w:t>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Убранство русской избы</w:t>
      </w:r>
      <w:r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символическое значение образов и мотивов в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узорном убранстве русских изб. Картина мира в образном строе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бытового крестья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ского искусства. Устройство внутреннего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пространства крестьянского дома. Декоративные элементы жилой среды.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lastRenderedPageBreak/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 деятельность и художественное творчество: выполнение рисунков элементов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устройства внутреннего пр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странства крестьянского дома; 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экскурсия (очная или виртуальная) во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Всеро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сийский музей декоративного искусства в Москве,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краеведческий музей св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его региона; художественно-творческая практика, коллективная работа </w:t>
      </w:r>
      <w:r>
        <w:rPr>
          <w:rFonts w:ascii="Cambria Math" w:eastAsia="SchoolBookSanPin" w:hAnsi="Cambria Math" w:cs="Cambria Math"/>
          <w:sz w:val="28"/>
          <w:szCs w:val="28"/>
        </w:rPr>
        <w:t>«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Предметы русского деревенского быта</w:t>
      </w:r>
      <w:r>
        <w:rPr>
          <w:rFonts w:ascii="Cambria Math" w:eastAsia="SchoolBookSanPin" w:hAnsi="Cambria Math" w:cs="Cambria Math"/>
          <w:sz w:val="28"/>
          <w:szCs w:val="28"/>
        </w:rPr>
        <w:t>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; художественно-творческий проект по разработке заданий для викторины к предметной неделе или итоговому контролю.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Народный праздничный костюм</w:t>
      </w:r>
      <w:r>
        <w:rPr>
          <w:rFonts w:ascii="Times New Roman" w:eastAsia="SchoolBookSanPin-Bold" w:hAnsi="Times New Roman" w:cs="Times New Roman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образный строй народного праздничного костюма </w:t>
      </w:r>
      <w:r>
        <w:rPr>
          <w:rFonts w:ascii="Times New Roman" w:eastAsia="SchoolBookSanPin" w:hAnsi="Times New Roman" w:cs="Times New Roman"/>
          <w:sz w:val="28"/>
          <w:szCs w:val="28"/>
        </w:rPr>
        <w:t>-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же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ского и мужского. Традиционная конструкция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русского женского костюма </w:t>
      </w:r>
      <w:r>
        <w:rPr>
          <w:rFonts w:ascii="Times New Roman" w:eastAsia="SchoolBookSanPin" w:hAnsi="Times New Roman" w:cs="Times New Roman"/>
          <w:sz w:val="28"/>
          <w:szCs w:val="28"/>
        </w:rPr>
        <w:t>-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северорусский (сарафан) и </w:t>
      </w:r>
      <w:proofErr w:type="gramStart"/>
      <w:r w:rsidRPr="00054620">
        <w:rPr>
          <w:rFonts w:ascii="Times New Roman" w:eastAsia="SchoolBookSanPin" w:hAnsi="Times New Roman" w:cs="Times New Roman"/>
          <w:sz w:val="28"/>
          <w:szCs w:val="28"/>
        </w:rPr>
        <w:t>южно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>-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русский</w:t>
      </w:r>
      <w:proofErr w:type="gram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(понёва) варианты. Разнообразие форм и украшений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народного праздничного костюма для различных реги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нов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страны. Вышивка в народных костюмах и обрядах. Символическое изо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ражение женских фигур и образов всадников в орнаментах вышивки. Ос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бенности традиционных орнаментов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текстильных промыслов в разных рег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онах страны.</w:t>
      </w:r>
    </w:p>
    <w:p w:rsidR="00201F3C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 деятельность и художественное творчество: выполнение изображений традиционных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праздничных кост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ю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мов; поиск информации о народных праздниках и праздничных обрядах; 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ы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полнение рисунков, декоративных изделий на тему традиций народных праздников; орнаментальное построение вышивки (трафарет, компьютерная графика); импровизация по созданию народного праздничного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костюма (ко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лаж, объёмная аппликация, бумажная пластика).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экскурсия (очная или виртуальная) во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Всеро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сийский музей декоративного искусства в Москве,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краеведческий музей св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его региона; коллективная работа над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панно </w:t>
      </w:r>
      <w:r w:rsidR="00201F3C">
        <w:rPr>
          <w:rFonts w:ascii="Cambria Math" w:eastAsia="SchoolBookSanPin" w:hAnsi="Cambria Math" w:cs="Cambria Math"/>
          <w:sz w:val="28"/>
          <w:szCs w:val="28"/>
        </w:rPr>
        <w:t>«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Народные праздники</w:t>
      </w:r>
      <w:r w:rsidR="00201F3C">
        <w:rPr>
          <w:rFonts w:ascii="Cambria Math" w:eastAsia="SchoolBookSanPin" w:hAnsi="Cambria Math" w:cs="Cambria Math"/>
          <w:sz w:val="28"/>
          <w:szCs w:val="28"/>
        </w:rPr>
        <w:t>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, худож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ственно-творческий проект по разработке заданий для викторины к предме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ной неделе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или итоговому контролю.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 w:rsidR="00201F3C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Народные художественные промыслы</w:t>
      </w:r>
      <w:r w:rsidR="00201F3C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многообразие видов традиционных художественных промыслов России. Роспись по дереву (Хохлома, Городец, Мезень). Разноо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разие композиций и сюжетов. Роспись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 металлу (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Жостово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). Разнообразие форм подносов, цветового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и композиционного решения росписей. Искусство лаковой живописи: Палех, Федоскино, </w:t>
      </w:r>
      <w:proofErr w:type="gramStart"/>
      <w:r w:rsidRPr="00054620">
        <w:rPr>
          <w:rFonts w:ascii="Times New Roman" w:eastAsia="SchoolBookSanPin" w:hAnsi="Times New Roman" w:cs="Times New Roman"/>
          <w:sz w:val="28"/>
          <w:szCs w:val="28"/>
        </w:rPr>
        <w:t>Холуй</w:t>
      </w:r>
      <w:proofErr w:type="gramEnd"/>
      <w:r w:rsidRPr="00054620">
        <w:rPr>
          <w:rFonts w:ascii="Times New Roman" w:eastAsia="SchoolBookSanPin" w:hAnsi="Times New Roman" w:cs="Times New Roman"/>
          <w:sz w:val="28"/>
          <w:szCs w:val="28"/>
        </w:rPr>
        <w:t>, Мстёра. Традиционные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дре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ние образы в современных игрушках народных промыслов. Особенности цветового строя, основные орнаментальные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элементы росписи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филимоно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ской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, дымковской,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каргопольской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игрушки.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Познавательная, игровая деятельность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худож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ственное творчество: импровизация по мотивам росписи по дереву, по м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таллу; техника папье-маше и роспись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изделия; поиск информации по игр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lastRenderedPageBreak/>
        <w:t>шечному художественному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промыслу и создание игрушек по мотивам народных промыслов (дымковской,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каргопольской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,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филимоновской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игр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шек).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творческая мастерская художника декоративно-прикладного искусства, мастер-класс по работе в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технике папье-маше, WEB-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квест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, художественно-творческий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проект по разработке заданий для викт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рины к предметной неделе или итоговому контролю, выставка.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 w:rsidR="00201F3C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Декоративно-прикладное искусство в культуре разных эпох и народов</w:t>
      </w:r>
      <w:r w:rsidR="00201F3C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характерные признаки произведений декоративно-прикладного искусства, основные мотивы и символика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орнаментов в культ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ре разных эпох. Характерные особенности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одежды в культурах разных эпох и народов. Выражение образа человека, его положения в обществе, характера деятельности в его костюме и украшениях. Украшение жизненного пр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странства (построек, интерьеров, предметов быта) в культуре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разных эпох.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Познавательная, игровая деятельность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худож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ственное творчество: импровизация по созданию костюмов и украшений ра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з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ных эпох и народов в разных декоративных техниках; коллективная мн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гофигурная композиция в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исторических костюмах.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коллективная работа по организации</w:t>
      </w:r>
      <w:r w:rsidR="00201F3C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выставки (костюмы, украшения) с мультимедийным сопровождением (история, муз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ы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ка), конкурс исторического костюма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(работа в творческих группах).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 w:rsidR="004B6E8B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Декоративно-прикладное искусство в жизни современного человека</w:t>
      </w:r>
      <w:r w:rsidR="004B6E8B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многообразие материалов и техник современного дек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ративно-прикладного искусства (художественная керамика, стекло, металл, гобелен, роспись по ткани, моделирование одежды). Декоративные украш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ния предметов нашего быта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одежды. Декор на улицах и декор помещений; декор праздничный и повседневный. Праздничное оформление школы.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 деятельность и художественное творчество: создание произведений декоративного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искусства в разных мат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риалах и техниках (батик,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изонить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,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макраме, текстильные сувенирные куклы,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скрапбукинг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, папье-маше (декоративные украшения),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квиллинг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, лепка (кер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мика) и т. д.).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мастер-классы по работе в разных декоративных техниках, художественно-творческая практика по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разным видам декорати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ного и оформительского искусства,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коллективный художественно-творческий проект по организации праздничного оформления школы, 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ы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ставка.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" w:hAnsi="Times New Roman" w:cs="Times New Roman"/>
          <w:b/>
          <w:bCs/>
          <w:sz w:val="28"/>
          <w:szCs w:val="28"/>
        </w:rPr>
        <w:t>МОДУЛЬ № 2 «ЖИВОПИСЬ, ГРАФИКА, СКУЛЬПТУРА»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Программа </w:t>
      </w:r>
      <w:r w:rsidR="004B6E8B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Мир изобразительного искусства</w:t>
      </w:r>
      <w:r w:rsidR="004B6E8B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Вводное занятие.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Общие сведения о видах искусства. Живописные, графические и скульптурные художественные материалы, их особые сво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й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ства. Приёмы работы и техники.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lastRenderedPageBreak/>
        <w:t>Форма организации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: экскурсия (очная или виртуальная)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 Госуда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ственный музей изобразительных искусств имени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А. С. Пушкина в Москве, экскурсия в музей региона.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 w:rsidR="004B6E8B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Язык изобразительного искусства и его выразительные средства</w:t>
      </w:r>
      <w:r w:rsidR="004B6E8B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Рисунок. Виды рисунка: зарисовка, набросок,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учебный рисунок и творческий рисунок. Навыки размещения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рисунка на листе, выбор формата. Тон и тональные отношения.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Ритм и ритмическая организация плоскости листа. Цвет как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выразительное средство в изобразительном иску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стве, понятие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цветовых отношений, колорит в живописи. Композиция. Гр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фические и живописные техники. Виды скульптуры и характер материала в скульптуре. Статика и движение в скульптуре.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Круглая скульптура. Произв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дения мелкой пластики.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proofErr w:type="gramStart"/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 деятельность и художественное творчество: изображение форм растительного и животного мира в графич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ской и живописной техниках, рисунки простых предметов с заданными сво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й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ствами, изображение предметов в цвете с заданными свойствами, лепка 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вотных,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упражнения по выполнению набросков фигуры человека и лепка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ф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гуры человека, упражнения по композиции и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цветоведению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.</w:t>
      </w:r>
      <w:proofErr w:type="gramEnd"/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художественно-творческая практика,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полевая художественная практика в зоологическом музее или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краеведческом музее региона.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 w:rsidR="004B6E8B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Жанры изобразительного искусства</w:t>
      </w:r>
      <w:r w:rsidR="004B6E8B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Вводное занятие.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Жанровая система в изобразительном искусстве. Предмет изображения, сюжет и содержание произведения изобразительного искусства.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экскурсия (очная или виртуальная) в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Госуда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ственную Третьяковскую галерею в Москве, в региональный художестве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ный музей.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Натюрморт.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Творческий натюрмо</w:t>
      </w:r>
      <w:proofErr w:type="gramStart"/>
      <w:r w:rsidRPr="00054620">
        <w:rPr>
          <w:rFonts w:ascii="Times New Roman" w:eastAsia="SchoolBookSanPin" w:hAnsi="Times New Roman" w:cs="Times New Roman"/>
          <w:sz w:val="28"/>
          <w:szCs w:val="28"/>
        </w:rPr>
        <w:t>рт в гр</w:t>
      </w:r>
      <w:proofErr w:type="gramEnd"/>
      <w:r w:rsidRPr="00054620">
        <w:rPr>
          <w:rFonts w:ascii="Times New Roman" w:eastAsia="SchoolBookSanPin" w:hAnsi="Times New Roman" w:cs="Times New Roman"/>
          <w:sz w:val="28"/>
          <w:szCs w:val="28"/>
        </w:rPr>
        <w:t>афике. Произведения худо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ников-графиков. Особенности графических техник.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Смешанная техника. 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вописное изображение натюрморта.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Декоративный натюрморт.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 деятельность и художественное творчество: рисунок натюрморта графическими материалами с натуры или по представлению, создание творческого натюрморта в разных графических техниках, создание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живописного и декоративного натюрморта.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художественно-творческая практика;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участие в выставке или конкурсе.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Портрет.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Разнообразие графических средств в изображении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образа ч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ловека. Графический портретный рисунок с натуры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или по памяти. Портрет в скульптуре. Портрет в живописи.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Опыт работы над созданием живописного портрета. Смешанная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техника.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 деятельность и художественное творчество: выполнение портрета графическими и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живописными материал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lastRenderedPageBreak/>
        <w:t>ми, создание портретного изображения с помощью разных техник исполн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ния, работа над скульптурным портретом.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художественно-творческая практика;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участие в выставке или конкурсе.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Пейзаж.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Правила построения линейной и воздушной перспективы в изображении пространства. Правила построения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планов при изображении пейзажа. Особенности изображения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разных состояний природы и её освещ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ния. Представления о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пленэрной живописи и колористической изменчивости состояний природы. Графический и живописный пейзажи. Городской пе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й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заж. Многообразие в понимании образа города. Опыт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изображения городск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го пейзажа. Линогравюра и другие техники. Смешанная техника.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 деятельность и художественное творчество: создание композиционного живописного пейзажа Родины, жив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писное изображение различных состояний природы, графическая композ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ция на темы окружающей природы, изображение городского пейзажа в гр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фической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или живописной технике.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художественно-творческая практика,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пленэрная практика, участие в выставке или конкурсе, мультимедийная выставка лу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ч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ших работ на сайте школы.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Бытовой жанр в изобразительном искусстве.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Изображение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труда и бытовой жизни людей в традициях искусства разных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эпох. Жанровая картина как обобщение жизненных впечатлений художника. Тема, сюжет, содерж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ние в жанровой картине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Смешанная техника.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 деятельность и художественное творчество: работа над сюжетной композицией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(детские игры, жанровые сценки из жизни).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художественно-творческая практика,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участие в выставке или конкурсе.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Исторический жанр в изобразительном искусстве.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Историческая 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ма в искусстве как изображение наиболее значительных событий в жизни общества. Жанровые разновидности</w:t>
      </w:r>
      <w:r w:rsidR="004B6E8B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исторической картины в зависимости от сюжета: сказочно-былинная и мифологическая картина, картина на библе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й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ские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темы, батальная картина и др. Этапы работы художника над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историч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ской картиной: идея и эскизы, сбор материала и работа над этюдами, уточн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ния композиции в эскизах, картон композиции, работа над холстом.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 деятельность и художественное творчество: поиск информации и сбор материала на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тему выбранного ист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рического события; работа над композицией по задуманному сюжету на 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торическую тему с опорой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на собранный материал; создание сказочно-былинной картины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 технике, отвечающей идее, замыслу; работа над сюже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ной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композицией.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художественно-творческий проект, работа в творческих группах, участие в выставке или конкурсе,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тематическая мульт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медийная выставка на сайте школы.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" w:hAnsi="Times New Roman" w:cs="Times New Roman"/>
          <w:b/>
          <w:bCs/>
          <w:sz w:val="28"/>
          <w:szCs w:val="28"/>
        </w:rPr>
        <w:lastRenderedPageBreak/>
        <w:t>МОДУЛЬ № 3 «АРХИТЕКТУРА И ДИЗАЙН»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Программа </w:t>
      </w:r>
      <w:r w:rsidR="00281E00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Метаморфозы в архитектуре и дизайне</w:t>
      </w:r>
      <w:r w:rsidR="00281E00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(графический и средовой дизайн, дизайн одежды и элементов декорирования)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Вводное занятие.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Дизайн и архитектура как создатели </w:t>
      </w:r>
      <w:r w:rsidR="00281E00">
        <w:rPr>
          <w:rFonts w:ascii="Cambria Math" w:eastAsia="SchoolBookSanPin" w:hAnsi="Cambria Math" w:cs="Cambria Math"/>
          <w:sz w:val="28"/>
          <w:szCs w:val="28"/>
        </w:rPr>
        <w:t>«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второй прир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ды</w:t>
      </w:r>
      <w:r w:rsidR="00281E00">
        <w:rPr>
          <w:rFonts w:ascii="Cambria Math" w:eastAsia="SchoolBookSanPin" w:hAnsi="Cambria Math" w:cs="Cambria Math"/>
          <w:sz w:val="28"/>
          <w:szCs w:val="28"/>
        </w:rPr>
        <w:t>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— предметно-пространственной среды жизни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людей. Функциональность предметно-пространственной среды. Материалы и инструменты.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 w:rsidR="00281E00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Графический дизайн</w:t>
      </w:r>
      <w:r w:rsidR="00281E00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Содержание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. Композиция как основа реализации замысла в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любой творческой деятельности. Элементы композиции в графическом дизайне. 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ды композиции (глубинная, фронтальная). Формальная композиция. Осно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ные свойства композиции. Цвет в организации </w:t>
      </w:r>
      <w:proofErr w:type="gramStart"/>
      <w:r w:rsidRPr="00054620">
        <w:rPr>
          <w:rFonts w:ascii="Times New Roman" w:eastAsia="SchoolBookSanPin" w:hAnsi="Times New Roman" w:cs="Times New Roman"/>
          <w:sz w:val="28"/>
          <w:szCs w:val="28"/>
        </w:rPr>
        <w:t>композиционного</w:t>
      </w:r>
      <w:proofErr w:type="gram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простра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ства.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Шрифты и шрифтовая композиция в графическом дизайне.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Логотип как графический знак, эмблема или стилизованный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графический символ. Шри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ф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товой логотип. Знаковый логотип.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Композиционные основы макетирования в графическом дизайне (соединение текста и изображения). Искусство плаката.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Многообразие форм графического дизайна. Декоративные техники проект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рования. Граффити.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Познавательная, игровая деятельность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худож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ственное творчество: практические упражнения по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созданию формальных и неформальных композиций; аналитическая и практическая работа по теме </w:t>
      </w:r>
      <w:r w:rsidR="00281E00">
        <w:rPr>
          <w:rFonts w:ascii="Cambria Math" w:eastAsia="SchoolBookSanPin" w:hAnsi="Cambria Math" w:cs="Cambria Math"/>
          <w:sz w:val="28"/>
          <w:szCs w:val="28"/>
        </w:rPr>
        <w:t>«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Буква — изобразительный элемент композиции</w:t>
      </w:r>
      <w:r w:rsidR="00281E00">
        <w:rPr>
          <w:rFonts w:ascii="Cambria Math" w:eastAsia="SchoolBookSanPin" w:hAnsi="Cambria Math" w:cs="Cambria Math"/>
          <w:sz w:val="28"/>
          <w:szCs w:val="28"/>
        </w:rPr>
        <w:t>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; композиционный монтаж изображения и текста в плакате, поздравительной открытке.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художественно-творческая практика,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творческий проект; WEB-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квест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, онлайн-игра PLAYMMOMA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(Московский музей совр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менного искусства); мастер-класс; выставка-конкурс.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 w:rsidR="00281E00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Макетирование объёмно-пространственных композиций</w:t>
      </w:r>
      <w:r w:rsidR="00281E00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Композиция плоскостная и пространственная.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Композ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ционная организация пространства. Прочтение плоскостной композиции как </w:t>
      </w:r>
      <w:r w:rsidR="00281E00">
        <w:rPr>
          <w:rFonts w:ascii="Cambria Math" w:eastAsia="SchoolBookSanPin" w:hAnsi="Cambria Math" w:cs="Cambria Math"/>
          <w:sz w:val="28"/>
          <w:szCs w:val="28"/>
        </w:rPr>
        <w:t>«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чертежа</w:t>
      </w:r>
      <w:r w:rsidR="00281E00">
        <w:rPr>
          <w:rFonts w:ascii="Cambria Math" w:eastAsia="SchoolBookSanPin" w:hAnsi="Cambria Math" w:cs="Cambria Math"/>
          <w:sz w:val="28"/>
          <w:szCs w:val="28"/>
        </w:rPr>
        <w:t>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пространства. Макетирование. Взаимосвязь объектов в архите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турном макете. Структура зданий различных архитектурных стилей и эпох. Многообразие предметного мира, создаваемого человеком. Функция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вещи и её форма. Дизайн предмета как искусство и социальное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проектирование. Цвет в архитектуре и дизайне. Техники и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приёмы работы с бумагой (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бумаг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пластика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,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киригами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, фотоколлаж).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Познавательная, игровая деятельность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худож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ственное творчество: выполнение практических работ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 созданию объёмно-пространственных композиций; фотоколлаж с отражением элементов зданий (внутренних и наружных);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аналитические зарисовки природных объектов, форм бытовых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предметов и их творческое проектирование с определением их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функций и материала изготовления; конструирование объектов дизайна или архитектурное макетирование с использованием цвета; создание инста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ляций; выполнение фотографий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проектов.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художественно-творческая практика;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творческий проект; выставка-конкурс в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медийном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или реальном формате.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lastRenderedPageBreak/>
        <w:t xml:space="preserve">Раздел 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>«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Социальное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значение дизайна и архитектуры как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среды жизни человека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281E00">
        <w:rPr>
          <w:rFonts w:ascii="Times New Roman" w:eastAsia="SchoolBookSanPin" w:hAnsi="Times New Roman" w:cs="Times New Roman"/>
          <w:b/>
          <w:sz w:val="28"/>
          <w:szCs w:val="28"/>
        </w:rPr>
        <w:t>Содержание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. Индивидуальный образ каждого города. Неповторимость исторических кварталов и значение культурного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наследия для современной жизни людей. Дизайн городской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среды. Малые архитектурные формы. Инт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рьер и предметный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мир в доме. Дизайн пространственно-предметной среды интерьера. Зонирование интерьера. Интерьеры общественных зданий (театр, кафе, вокзал, офис, школа). Организация архитектурно-ландшафтного пр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странства. Город в единстве с ландшафтно-парковой средой.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Познавательная, игровая деятельность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худож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ственное творчество: создание образа города (фотоколлаж или коллаж в ко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пьютерной программе); проектирование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дизайна пространства городской среды, дизайна объектов городской среды; проектирование дизайна малых архитектурных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форм; проектирование предметов интерьера и их стилевое решение; выполнение практической работы по оформлению интерьера мол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дёжного кафе; выполнение фотографий проектов.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художественно-творческий проект,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игра </w:t>
      </w:r>
      <w:r w:rsidR="00281E00">
        <w:rPr>
          <w:rFonts w:ascii="Cambria Math" w:eastAsia="SchoolBookSanPin" w:hAnsi="Cambria Math" w:cs="Cambria Math"/>
          <w:sz w:val="28"/>
          <w:szCs w:val="28"/>
        </w:rPr>
        <w:t>«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 бюро ландшафтного дизайна (дизайна интерьеров)</w:t>
      </w:r>
      <w:r w:rsidR="00281E00">
        <w:rPr>
          <w:rFonts w:ascii="Cambria Math" w:eastAsia="SchoolBookSanPin" w:hAnsi="Cambria Math" w:cs="Cambria Math"/>
          <w:sz w:val="28"/>
          <w:szCs w:val="28"/>
        </w:rPr>
        <w:t>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,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выставка-конкурс в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медийном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или реальном формате.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 w:rsidR="00281E00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Образ человека и индивидуальное проектирование</w:t>
      </w:r>
      <w:r w:rsidR="00281E00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Организация пространства жилой среды как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отражение индивидуальности человека, его вкуса, потребностей и возможностей. 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разно-личностное проектирование в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дизайне и архитектуре. Дизайн предме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ной среды в интерьере</w:t>
      </w:r>
      <w:r w:rsidR="00281E0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частного дома. Мода и культура как параметры созд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а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>ния соб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ственного костюма или комплекта одежды. Искусство грима и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чёски. Форма лица и причёска. Макияж дневной, вечерний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карнавальный. Грим бытовой и сценический.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Познавательная, игровая деятельность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худож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ственное творчество: проектные работы по созданию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облика частного дома и комнаты; выполнение проекта дизайна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интерьера; проектирование дизайна элементов декорирования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интерьера; выполнение пра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>ктических творческих эскизов ко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стюма, грима, причёски и создание </w:t>
      </w:r>
      <w:proofErr w:type="gramStart"/>
      <w:r w:rsidRPr="00054620">
        <w:rPr>
          <w:rFonts w:ascii="Times New Roman" w:eastAsia="SchoolBookSanPin" w:hAnsi="Times New Roman" w:cs="Times New Roman"/>
          <w:sz w:val="28"/>
          <w:szCs w:val="28"/>
        </w:rPr>
        <w:t>дизайн-проекта</w:t>
      </w:r>
      <w:proofErr w:type="gram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одежды в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териале; выполнение фотографий проектов.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художественно-творческий проект,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игра </w:t>
      </w:r>
      <w:r w:rsidR="00E5377E">
        <w:rPr>
          <w:rFonts w:ascii="Cambria Math" w:eastAsia="SchoolBookSanPin" w:hAnsi="Cambria Math" w:cs="Cambria Math"/>
          <w:sz w:val="28"/>
          <w:szCs w:val="28"/>
        </w:rPr>
        <w:t>«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Бюро дизайна интерьера</w:t>
      </w:r>
      <w:r w:rsidR="00E5377E">
        <w:rPr>
          <w:rFonts w:ascii="Cambria Math" w:eastAsia="SchoolBookSanPin" w:hAnsi="Cambria Math" w:cs="Cambria Math"/>
          <w:sz w:val="28"/>
          <w:szCs w:val="28"/>
        </w:rPr>
        <w:t>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, игра </w:t>
      </w:r>
      <w:r w:rsidR="00E5377E">
        <w:rPr>
          <w:rFonts w:ascii="Cambria Math" w:eastAsia="SchoolBookSanPin" w:hAnsi="Cambria Math" w:cs="Cambria Math"/>
          <w:sz w:val="28"/>
          <w:szCs w:val="28"/>
        </w:rPr>
        <w:t>«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Модный бренд</w:t>
      </w:r>
      <w:r w:rsidR="00E5377E">
        <w:rPr>
          <w:rFonts w:ascii="Cambria Math" w:eastAsia="SchoolBookSanPin" w:hAnsi="Cambria Math" w:cs="Cambria Math"/>
          <w:sz w:val="28"/>
          <w:szCs w:val="28"/>
        </w:rPr>
        <w:t>»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>, фото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выставка творческих работ в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медийном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или реальном формате.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" w:hAnsi="Times New Roman" w:cs="Times New Roman"/>
          <w:b/>
          <w:bCs/>
          <w:sz w:val="28"/>
          <w:szCs w:val="28"/>
        </w:rPr>
        <w:t>МОДУЛЬ № 4 «ИЗОБРАЖЕНИЕ В СИНТЕТИЧЕСКИХ,</w:t>
      </w:r>
      <w:r w:rsidR="00E5377E">
        <w:rPr>
          <w:rFonts w:ascii="Times New Roman" w:eastAsia="SchoolBookSanPin" w:hAnsi="Times New Roman" w:cs="Times New Roman"/>
          <w:b/>
          <w:bCs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b/>
          <w:bCs/>
          <w:sz w:val="28"/>
          <w:szCs w:val="28"/>
        </w:rPr>
        <w:t>ЭКРА</w:t>
      </w:r>
      <w:r w:rsidRPr="00054620">
        <w:rPr>
          <w:rFonts w:ascii="Times New Roman" w:eastAsia="SchoolBookSanPin" w:hAnsi="Times New Roman" w:cs="Times New Roman"/>
          <w:b/>
          <w:bCs/>
          <w:sz w:val="28"/>
          <w:szCs w:val="28"/>
        </w:rPr>
        <w:t>Н</w:t>
      </w:r>
      <w:r w:rsidRPr="00054620">
        <w:rPr>
          <w:rFonts w:ascii="Times New Roman" w:eastAsia="SchoolBookSanPin" w:hAnsi="Times New Roman" w:cs="Times New Roman"/>
          <w:b/>
          <w:bCs/>
          <w:sz w:val="28"/>
          <w:szCs w:val="28"/>
        </w:rPr>
        <w:t>НЫХ ВИДАХ ИСКУССТВА И ХУДОЖЕСТВЕННАЯ</w:t>
      </w:r>
      <w:r w:rsidR="00E5377E">
        <w:rPr>
          <w:rFonts w:ascii="Times New Roman" w:eastAsia="SchoolBookSanPin" w:hAnsi="Times New Roman" w:cs="Times New Roman"/>
          <w:b/>
          <w:bCs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b/>
          <w:bCs/>
          <w:sz w:val="28"/>
          <w:szCs w:val="28"/>
        </w:rPr>
        <w:t>ФОТОГРАФИЯ» (ВАРИАТИВНЫЙ)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Программа </w:t>
      </w:r>
      <w:r w:rsidR="00E5377E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Фотография и художественное изображение</w:t>
      </w:r>
      <w:r w:rsidR="00E5377E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 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в зр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е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лищных и экранных искусствах</w:t>
      </w:r>
      <w:r w:rsidR="00E5377E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Вводное занятие.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Син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 xml:space="preserve">тетические искусства — </w:t>
      </w:r>
      <w:proofErr w:type="spellStart"/>
      <w:r w:rsidR="00E5377E">
        <w:rPr>
          <w:rFonts w:ascii="Times New Roman" w:eastAsia="SchoolBookSanPin" w:hAnsi="Times New Roman" w:cs="Times New Roman"/>
          <w:sz w:val="28"/>
          <w:szCs w:val="28"/>
        </w:rPr>
        <w:t>простран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ственно-временны́е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виды и</w:t>
      </w:r>
      <w:r w:rsidR="00E5377E">
        <w:rPr>
          <w:rFonts w:ascii="Times New Roman" w:eastAsia="SchoolBookSanPin" w:hAnsi="Times New Roman" w:cs="Times New Roman"/>
          <w:sz w:val="28"/>
          <w:szCs w:val="28"/>
        </w:rPr>
        <w:t>скусства. Коллективность творче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ства в синтетических 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кусствах. Роль изобр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ажения в синте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тических искусствах, соединение изо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lastRenderedPageBreak/>
        <w:t>ражения со словом, му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зыкой, движением. Мультимедиа и объединение мн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жества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воспринимаемых человеком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информационных средств на экра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не цифрового искусства.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 w:rsidR="00C36758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Художник и искусство театра</w:t>
      </w:r>
      <w:r w:rsidR="00C36758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Сценография и создание сценического образа.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Сотворч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ство художника-по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становщика с драматургом, режис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сёром и актёрами. Сц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ничес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кий костюм, грим и маска. Образ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но-пластические композиции. Школ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ь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ный спектакль и работа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художника по его подготовке. Художник в театре к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кол и его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ведущая роль как соавтора ре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жиссёра и актёра в процессе соз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дания образа персонажа. Виды театральных кукол: тростевые,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перчаточные, рост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вые. Условность и метафора в театральной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постановке как образная и авто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ская интерпретация реал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ьно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сти. Театральный плакат-афиша.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proofErr w:type="gramStart"/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Познавательная, игровая деятельность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худож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ственное творчество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: проведение анализа идеи, сюже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та и действий выбра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ной пьесы-сказки; создание проекта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оформления спектакля (сценографич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ские версии в цветной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или чёрно-белой графике)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, выполнение рисунков или колла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жей костюмов и грима 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действующих лиц; создание образ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но-пластических композиций, серии фотографий пластических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композиций; с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здание эскизов кукол — персонажей спектакля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эскизов основных мест де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й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ствия (фон);</w:t>
      </w:r>
      <w:proofErr w:type="gram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выполнение проекта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афиши (эскиз, компьютерная графика).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ожественно-творческое проектиро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вание, 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бота в творческих г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руппах, галерея пластических об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разов (мультимедиа).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 w:rsidR="00763022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Художественная фотография</w:t>
      </w:r>
      <w:r w:rsidR="00763022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Искусство и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технология. Современные возмож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ности х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дожественной обработки цифровой фотографии. Роль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света в выявлении формы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и фактуры предмета. Примеры ху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дожественной фотографии в творч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стве профессиональных 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ма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стеров. Композиция кадра, ракурс, плановость, графический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ритм. Выразительность обра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за в фотографии. </w:t>
      </w:r>
      <w:proofErr w:type="spellStart"/>
      <w:r w:rsidR="00C36758">
        <w:rPr>
          <w:rFonts w:ascii="Times New Roman" w:eastAsia="SchoolBookSanPin" w:hAnsi="Times New Roman" w:cs="Times New Roman"/>
          <w:sz w:val="28"/>
          <w:szCs w:val="28"/>
        </w:rPr>
        <w:t>Фотопейзаж</w:t>
      </w:r>
      <w:proofErr w:type="spellEnd"/>
      <w:r w:rsidR="00C36758">
        <w:rPr>
          <w:rFonts w:ascii="Times New Roman" w:eastAsia="SchoolBookSanPin" w:hAnsi="Times New Roman" w:cs="Times New Roman"/>
          <w:sz w:val="28"/>
          <w:szCs w:val="28"/>
        </w:rPr>
        <w:t>. О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б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разные возможности чёрно-б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елой и цветной фотографии. Фото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портрет. Роль освещения в портретном образе. Фотография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постановочная и документал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ь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ная. Фоторепортаж. Образ собы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тия в кадре. Возможности компьютерной 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работки фотогра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фий. Фотография и ко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мпьютер. Коллаж как жанр худож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ственного творчества с помощью различных компьютерных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программ.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proofErr w:type="gramStart"/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Познавательная, игровая деятельность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худож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ственное творче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ство: выполнение фотографий про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стых предметов с целью выя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вления их формы, фактуры; созда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ние тематической серии фотографий наиболее интересных и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выразительных образов (свет, 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вода, стекло); создание фотогра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фий пейзажа и изменение цветовой среды на чёрно-белую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(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Adobe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Photoshop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); съёмк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а постановочных портретных фото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графий; создание репо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таж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ной серии событийно-документаль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ных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фотоисторий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; создание фотоко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лажа для блога.</w:t>
      </w:r>
      <w:proofErr w:type="gramEnd"/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proofErr w:type="gramStart"/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проектно-съёмочная и художеств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ен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но-творческая практика;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фо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топленэр</w:t>
      </w:r>
      <w:proofErr w:type="spellEnd"/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; </w:t>
      </w:r>
      <w:proofErr w:type="spellStart"/>
      <w:r w:rsidR="00C36758">
        <w:rPr>
          <w:rFonts w:ascii="Times New Roman" w:eastAsia="SchoolBookSanPin" w:hAnsi="Times New Roman" w:cs="Times New Roman"/>
          <w:sz w:val="28"/>
          <w:szCs w:val="28"/>
        </w:rPr>
        <w:t>фотовернисаж</w:t>
      </w:r>
      <w:proofErr w:type="spellEnd"/>
      <w:r w:rsidR="00C36758">
        <w:rPr>
          <w:rFonts w:ascii="Times New Roman" w:eastAsia="SchoolBookSanPin" w:hAnsi="Times New Roman" w:cs="Times New Roman"/>
          <w:sz w:val="28"/>
          <w:szCs w:val="28"/>
        </w:rPr>
        <w:t>; фотоаль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бом в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PowerPoint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;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lastRenderedPageBreak/>
        <w:t>выставка фотографий в творческом блоге или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группе в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соцсети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, мультим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дийная выставка на сайте школы.</w:t>
      </w:r>
      <w:proofErr w:type="gramEnd"/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 w:rsidR="00C36758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Изображение и искусство кино</w:t>
      </w:r>
      <w:r w:rsidR="00C36758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Синтетическая природа искусства кино, состав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творч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ского коллектива. Монтаж композиционно построенных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кадров — основа языка к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иноискусства. Художник-постанов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щик и его команда художников в работе по созданию фильма.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Пространство и предметы, историческая ко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кретность и худо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жественный образ — видеоря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д художественного игрового филь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ма. Киноязык (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кинослово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,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к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инофраза</w:t>
      </w:r>
      <w:proofErr w:type="spellEnd"/>
      <w:r w:rsidR="00C36758">
        <w:rPr>
          <w:rFonts w:ascii="Times New Roman" w:eastAsia="SchoolBookSanPin" w:hAnsi="Times New Roman" w:cs="Times New Roman"/>
          <w:sz w:val="28"/>
          <w:szCs w:val="28"/>
        </w:rPr>
        <w:t>). Этапы создания видео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ролика. Искусство анимации и художник-мультипликатор.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Рисованные, кукольные мультфильмы и цифровая анимация.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Компьютерная анимация на занятиях 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в школе. Технологии соз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дания анимации: пластилиновые мультфильмы, б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у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мажная пе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рекладка, сыпучая анимация. Этапы создания анимационного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фильма.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Познавательная, игровая деятельность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худож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ственное творчеств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о: выполнение фотоколлажа эпизо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дов среды для съёмок филь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ма, изображение костюма персона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жа по месту действия (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видеопл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ану</w:t>
      </w:r>
      <w:proofErr w:type="spellEnd"/>
      <w:r w:rsidR="00C36758">
        <w:rPr>
          <w:rFonts w:ascii="Times New Roman" w:eastAsia="SchoolBookSanPin" w:hAnsi="Times New Roman" w:cs="Times New Roman"/>
          <w:sz w:val="28"/>
          <w:szCs w:val="28"/>
        </w:rPr>
        <w:t>) и места действия (</w:t>
      </w:r>
      <w:proofErr w:type="spellStart"/>
      <w:r w:rsidR="00C36758">
        <w:rPr>
          <w:rFonts w:ascii="Times New Roman" w:eastAsia="SchoolBookSanPin" w:hAnsi="Times New Roman" w:cs="Times New Roman"/>
          <w:sz w:val="28"/>
          <w:szCs w:val="28"/>
        </w:rPr>
        <w:t>видеопла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на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) по костюму; перевод одной из живописных ка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р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тин на ки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ноязык — создание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раскадровки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; съёмка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видеослова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и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видеофразы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; создание видеосюжета и разработка звукоряда.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proofErr w:type="gramStart"/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художественно-творческая практика;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полевая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видеопрактика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; твор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ческий отчёт; коллективная рабо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та и работа в творческих группах; проектно-съёмочная п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ракти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ка по созданию анимационного фильма; показ анимации в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творческом блоге, группе в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соцсети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или на сайте школы.</w:t>
      </w:r>
      <w:proofErr w:type="gramEnd"/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Раздел </w:t>
      </w:r>
      <w:r w:rsidR="00C36758"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Изобразительное искусство на телевидении</w:t>
      </w:r>
      <w:r w:rsidR="00C36758"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Содержание.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Деятельность художника на телевидении: художники по костюму и гриму, сценографический дизайн и компьютерная графика. П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строение видеоряда и художественного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оформления. Художнически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е роли каждого человека в реаль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ной бытийной жизни. Роль искусства в жизни 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щества и его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влияние на жизнь каждого человека.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Виды деятельности.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Познавательная, игровая деятельность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и худож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ственное творчество: проектирование сценографического дизайна студии, с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здание эскиза костюма телеведущих,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выполнение заставки в технике комп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ь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ю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терной графики; созда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ние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видеофраз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,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видеоэтюдов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 с подбором звукоряда; разработка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и съёмка интервью, репортажа,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видеоочерка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; проектирование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т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 xml:space="preserve">матического </w:t>
      </w:r>
      <w:proofErr w:type="spellStart"/>
      <w:r w:rsidRPr="00054620">
        <w:rPr>
          <w:rFonts w:ascii="Times New Roman" w:eastAsia="SchoolBookSanPin" w:hAnsi="Times New Roman" w:cs="Times New Roman"/>
          <w:sz w:val="28"/>
          <w:szCs w:val="28"/>
        </w:rPr>
        <w:t>флэшмоба</w:t>
      </w:r>
      <w:proofErr w:type="spellEnd"/>
      <w:r w:rsidRPr="00054620">
        <w:rPr>
          <w:rFonts w:ascii="Times New Roman" w:eastAsia="SchoolBookSanPin" w:hAnsi="Times New Roman" w:cs="Times New Roman"/>
          <w:sz w:val="28"/>
          <w:szCs w:val="28"/>
        </w:rPr>
        <w:t>; разработка идеи и сценарного плана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видеоклипа.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Форма организации: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пр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>оектно-творческая практика, кол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лективная р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бота, творческий групповой проект, творческий</w:t>
      </w:r>
      <w:r w:rsidR="00C36758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sz w:val="28"/>
          <w:szCs w:val="28"/>
        </w:rPr>
        <w:t>отчёт, школьное телевидение и студия мультимедиа.</w:t>
      </w:r>
    </w:p>
    <w:p w:rsidR="00054620" w:rsidRPr="00054620" w:rsidRDefault="00054620" w:rsidP="0005462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" w:hAnsi="Times New Roman" w:cs="Times New Roman"/>
          <w:b/>
          <w:bCs/>
          <w:sz w:val="28"/>
          <w:szCs w:val="28"/>
        </w:rPr>
        <w:t>ПЛАНИРУЕМЫЕ РЕЗУЛЬТАТЫ ОСВОЕНИЯ КУРСА</w:t>
      </w:r>
    </w:p>
    <w:p w:rsidR="00681765" w:rsidRDefault="00054620" w:rsidP="006817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" w:hAnsi="Times New Roman" w:cs="Times New Roman"/>
          <w:b/>
          <w:bCs/>
          <w:sz w:val="28"/>
          <w:szCs w:val="28"/>
        </w:rPr>
        <w:t>ВНЕУРОЧНОЙ ДЕЯТЕЛЬНОСТИ «МИР</w:t>
      </w:r>
      <w:r w:rsidR="00681765">
        <w:rPr>
          <w:rFonts w:ascii="Times New Roman" w:eastAsia="SchoolBookSanPin" w:hAnsi="Times New Roman" w:cs="Times New Roman"/>
          <w:b/>
          <w:bCs/>
          <w:sz w:val="28"/>
          <w:szCs w:val="28"/>
        </w:rPr>
        <w:t xml:space="preserve"> </w:t>
      </w:r>
      <w:r w:rsidRPr="00054620">
        <w:rPr>
          <w:rFonts w:ascii="Times New Roman" w:eastAsia="SchoolBookSanPin" w:hAnsi="Times New Roman" w:cs="Times New Roman"/>
          <w:b/>
          <w:bCs/>
          <w:sz w:val="28"/>
          <w:szCs w:val="28"/>
        </w:rPr>
        <w:t>ВИЗУАЛЬНО-ПРОСТРАНСТВЕННЫХ ИСКУССТВ</w:t>
      </w:r>
      <w:r w:rsidR="00681765">
        <w:rPr>
          <w:rFonts w:ascii="Times New Roman" w:eastAsia="SchoolBookSanPin" w:hAnsi="Times New Roman" w:cs="Times New Roman"/>
          <w:b/>
          <w:bCs/>
          <w:sz w:val="28"/>
          <w:szCs w:val="28"/>
        </w:rPr>
        <w:t xml:space="preserve"> </w:t>
      </w:r>
    </w:p>
    <w:p w:rsidR="00C36758" w:rsidRPr="00C36758" w:rsidRDefault="00C36758" w:rsidP="006817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3675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УРОВНЕ ОСНОВНОГО ОБЩЕГО ОБРАЗОВАНИЯ</w:t>
      </w:r>
    </w:p>
    <w:p w:rsidR="00C36758" w:rsidRPr="00C36758" w:rsidRDefault="00681765" w:rsidP="006817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>
        <w:rPr>
          <w:rFonts w:ascii="Times New Roman" w:eastAsia="SchoolBookSanPin" w:hAnsi="Times New Roman" w:cs="Times New Roman"/>
          <w:color w:val="222222"/>
          <w:sz w:val="28"/>
          <w:szCs w:val="28"/>
        </w:rPr>
        <w:lastRenderedPageBreak/>
        <w:t>Р</w:t>
      </w:r>
      <w:r w:rsidR="00C36758"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абочая программа направлена на достижение</w:t>
      </w:r>
      <w:r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="00C36758"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планируемых </w:t>
      </w:r>
      <w:r w:rsidR="00C36758" w:rsidRPr="00C36758">
        <w:rPr>
          <w:rFonts w:ascii="Times New Roman" w:eastAsia="SchoolBookSanPin" w:hAnsi="Times New Roman" w:cs="Times New Roman"/>
          <w:color w:val="000000"/>
          <w:sz w:val="28"/>
          <w:szCs w:val="28"/>
        </w:rPr>
        <w:t>результ</w:t>
      </w:r>
      <w:r w:rsidR="00C36758" w:rsidRPr="00C36758">
        <w:rPr>
          <w:rFonts w:ascii="Times New Roman" w:eastAsia="SchoolBookSanPin" w:hAnsi="Times New Roman" w:cs="Times New Roman"/>
          <w:color w:val="000000"/>
          <w:sz w:val="28"/>
          <w:szCs w:val="28"/>
        </w:rPr>
        <w:t>а</w:t>
      </w:r>
      <w:r w:rsidR="00C36758" w:rsidRPr="00C36758">
        <w:rPr>
          <w:rFonts w:ascii="Times New Roman" w:eastAsia="SchoolBookSanPin" w:hAnsi="Times New Roman" w:cs="Times New Roman"/>
          <w:color w:val="000000"/>
          <w:sz w:val="28"/>
          <w:szCs w:val="28"/>
        </w:rPr>
        <w:t xml:space="preserve">тов освоения </w:t>
      </w:r>
      <w:r w:rsidR="00C36758"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курса внеурочной деятельности на уровне основного общего образования (5–7 (8) классы</w:t>
      </w:r>
      <w:r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="00C36758"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образовательных организаций).</w:t>
      </w:r>
    </w:p>
    <w:p w:rsidR="00C36758" w:rsidRPr="00C36758" w:rsidRDefault="00C36758" w:rsidP="006817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3675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Личностные результаты</w:t>
      </w:r>
    </w:p>
    <w:p w:rsidR="00C36758" w:rsidRPr="00C36758" w:rsidRDefault="00C36758" w:rsidP="006817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Примерная рабочая программа внеурочной деятельности по</w:t>
      </w:r>
      <w:r w:rsidR="0068176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изобраз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тельному искусству направлена на активное личностное развитие обуча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ю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щихся, на приобщение их к российским</w:t>
      </w:r>
      <w:r w:rsidR="0068176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традиционным духовным ценностям, на социализацию.</w:t>
      </w:r>
    </w:p>
    <w:p w:rsidR="00C36758" w:rsidRPr="00C36758" w:rsidRDefault="00C36758" w:rsidP="006817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Программа будет способствовать достижению </w:t>
      </w:r>
      <w:proofErr w:type="gram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обучающимися</w:t>
      </w:r>
      <w:proofErr w:type="gram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ли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ч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ностных результатов: формирование основ российской</w:t>
      </w:r>
      <w:r w:rsidR="0068176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идентичности, це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ностных установок и социально значимых</w:t>
      </w:r>
      <w:r w:rsidR="0068176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качеств личности; духовно-нравственное развитие; мотивация</w:t>
      </w:r>
      <w:r w:rsidR="0068176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 познанию и обучению; готовность к 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моразвитию и активному участию в социально значимой деятельности.</w:t>
      </w:r>
    </w:p>
    <w:p w:rsidR="00C36758" w:rsidRPr="00C36758" w:rsidRDefault="00C36758" w:rsidP="006817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</w:pPr>
      <w:r w:rsidRPr="00C36758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>1. Патриотическое воспитание</w:t>
      </w:r>
    </w:p>
    <w:p w:rsidR="00C36758" w:rsidRPr="00C36758" w:rsidRDefault="00C36758" w:rsidP="006817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Осуществляется через освоение школьниками содержания</w:t>
      </w:r>
      <w:r w:rsidR="0068176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традиций, истории и современного развития отечественной</w:t>
      </w:r>
      <w:r w:rsidR="0068176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культуры, выраженной в её архитектуре, народном, прикладном и изобразительном искусстве. Воспит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ние патриотизма</w:t>
      </w:r>
      <w:r w:rsidR="0068176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 процессе освоения особенностей и красоты отечественной</w:t>
      </w:r>
      <w:r w:rsidR="0068176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духовной жизни, выраженной в произведениях искусства, посвящённых ра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личным подходам к изображению человека, великим победам, торжестве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ным и трагическим событиям, эпической и лирической красоте отечестве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ного пейзажа. Патриотические чувства воспитываются через изучение ист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рии</w:t>
      </w:r>
      <w:r w:rsidR="0068176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народного искусства, его житейской мудрости и значения символических смыслов. Занятия искусством воспитывают патриотизм</w:t>
      </w:r>
      <w:r w:rsidR="0068176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 процессе практич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ской художественно-творческой деятельности </w:t>
      </w:r>
      <w:proofErr w:type="gram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обучающихся</w:t>
      </w:r>
      <w:proofErr w:type="gram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, которые учатся чувственно-эмоциональному восприятию и творческому созиданию 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>-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созд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нию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художественного образа.</w:t>
      </w:r>
    </w:p>
    <w:p w:rsidR="00C36758" w:rsidRPr="00C36758" w:rsidRDefault="00C36758" w:rsidP="006817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</w:pPr>
      <w:r w:rsidRPr="00C36758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>2. Гражданское воспитание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Программа курса внеурочной деятельности по изобразительному 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кусству направлена на активное приобщение </w:t>
      </w:r>
      <w:proofErr w:type="gram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обучающихся</w:t>
      </w:r>
      <w:proofErr w:type="gram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к ценностям от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чественной культуры. При этом реализуются задачи социализации и гра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ж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данского воспитания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школьника. Формируется чувство личной причастности к жизни общества. Искусство рассматривается как особый язык,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развива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ю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щий коммуникативные умения. Коллективные творческие работы, а также участие в общих художественных проектах создают условия для разнообра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ной совместной деятельности, способствуют пониманию другого, становл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нию чувства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личной ответственности.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</w:pPr>
      <w:r w:rsidRPr="00C36758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>3. Духовно-нравственное воспитание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 искусстве воплощена духовная жизнь человечества, концентриру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ю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щая в себе эстетический, художественный и нравственный мировой опыт, раскрытие которого составляет суть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школьного предмета </w:t>
      </w:r>
      <w:r w:rsidR="00DC3A46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Изобразительное искусство</w:t>
      </w:r>
      <w:r w:rsidR="00DC3A46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и внеурочной деятельности. Учебные задания направлены на ра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витие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внутреннего мира школьника и воспитание его эмоционально-образной, чувственной сферы. Развитие творческого потенциала способств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у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lastRenderedPageBreak/>
        <w:t>ет росту самосознания обучающегося, осознанию себя как личности и члена общества. Ценностно-ориентационная и коммуникативная деятельность на занятиях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способствует освоению базовых ценностей — формированию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ношения к миру, жизни, человеку, семье, труду, культуре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как духовному б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гатству общества и важному условию ощущения человеком полноты прож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ваемой жизни.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</w:pPr>
      <w:r w:rsidRPr="00C36758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>4. Эстетическое воспитание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Эстетическое воспитание — воспитание чувственной сферы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обуча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ю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щегося на основе всего спектра эстетических категорий: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прекрасное и безо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б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разное, трагическое и комическое, высокое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 низменное. Искусство поним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ется как воплощение в изображении и в создании предметно-пространственной среды постоянного поиска идеалов, веры, надежд, пре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ставлений о добре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 зле. Эстетическое воспитание является важнейшим ко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понентом и условием развития социально значимых отношений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школьников, способствует формированию ценностных ориентиров в отношении к окр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у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жающим людям, стремлению к их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самореализующейся</w:t>
      </w:r>
      <w:proofErr w:type="spell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и ответственной личности, способной к позитивному действию, к труду. Эстетическое воспитание способствует формированию ценностного отношения к природе,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труду, искусству, культурному наследию.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</w:pPr>
      <w:r w:rsidRPr="00C36758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>5. Ценности познавательной деятельности</w:t>
      </w:r>
    </w:p>
    <w:p w:rsidR="00DC3A46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 процессе художественной деятельности на занятиях изобразител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ь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ным искусством ставятся задачи воспитания наблюдательности — умений активно, т. е. в соответствии со специальными установками, видеть окруж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ющий мир, воспитывается эмоционально окрашенный интерес к жизни. Навыки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исследовательской деятельности развиваются в процессе выполн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ния различных заданий (в том числе культурно-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>истори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ческой направленн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сти), проектов на занятиях изобразительным искусством.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</w:pPr>
      <w:r w:rsidRPr="00C36758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>6. Экологическое воспитание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Экологическая культура, осознание глобального характера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экологич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ских проблем, активное неприятие действий, приносящих вред окружающей среде, воспитываются в процессе художественно-эстетического наблюдения природы, а также её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образа в произведениях искусства и личной худож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ственно-творческой практике.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</w:pPr>
      <w:r w:rsidRPr="00C36758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>7. Трудовое воспитание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Художественно-эстетическое развитие обучающихся обязательно должно осуществляться в процессе личной художественно-творческой де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я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тельности, освоения художественных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материалов и специфики каждого из них. Эта трудовая и смысловая деятельность формирует такие качества, как навыки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практической (не теоретико-виртуальной) работы своими руками, умение преобразовать реальное жизненное пространство,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меняя его офор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ление, создание реального творческого продукта в разных видах искусства. Воспитываются качества упорства, стремление к результату, понимание э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lastRenderedPageBreak/>
        <w:t>тетики трудовой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деятельности. </w:t>
      </w:r>
      <w:proofErr w:type="gram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Обучающиеся учатся сотрудничать, участв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вать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 коллективной трудовой деятельности, работать в команде.</w:t>
      </w:r>
      <w:proofErr w:type="gramEnd"/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</w:pPr>
      <w:r w:rsidRPr="00C36758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>8. Воспитывающая предметно-эстетическая среда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В процессе художественно-эстетического воспитания </w:t>
      </w:r>
      <w:proofErr w:type="gram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обучающихся</w:t>
      </w:r>
      <w:proofErr w:type="gram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имеет значение организация пространственной среды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школы. При этом школьники должны быть активными участниками (а не только потребител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я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ми) её создания, оформления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пространства в соответствии с задачами обр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зовательной организации, среды, календарными событиями школьной жизни.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Эта деятельность обучающихся, как и сам </w:t>
      </w:r>
      <w:proofErr w:type="gram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образ</w:t>
      </w:r>
      <w:proofErr w:type="gram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предметно-пространственной среды школы, оказывает активное воспитательное возде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й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ствие и влияет на формирование позитивных ценностных ориентиров и во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приятие жизни.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  <w:proofErr w:type="spellStart"/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Метапредметные</w:t>
      </w:r>
      <w:proofErr w:type="spellEnd"/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 xml:space="preserve"> результаты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 результате обучения в соответствии с примерной рабочей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програ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мой курса внеурочной деятельности формируются следующие </w:t>
      </w:r>
      <w:proofErr w:type="spell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метапредме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ные</w:t>
      </w:r>
      <w:proofErr w:type="spell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результаты.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</w:pPr>
      <w:r w:rsidRPr="00C36758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>1. Овладение универсальными познавательными действиями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Формирование пространственных представлений и сенсорных спосо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б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ностей: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сравнивать предметные и пространственные объекты по заданным 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нованиям;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характеризовать форму предмета, конструкции;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выявлять положение предметной формы в пространстве;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обобщать форму составной конструкции;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анализировать структуру предмета, конструкции, пространства, зр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тельного образа;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структурировать предметно-пространственные явления;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сопоставлять пропорциональное соотношение частей внутри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целого и предметов между собой;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абстрагировать образ реальности в построении плоской или</w:t>
      </w:r>
      <w:r w:rsidR="00DC3A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простра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ственной композиции.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Базовые логические и исследовательские действия: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выявлять и характеризовать существенные признаки явлений худож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ственной культуры;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сопоставлять, анализировать, сравнивать и оценивать с позиций эст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тических категорий явления искусства и действительности;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классифицировать произведения искусства по видам и, соответственно, по назначению в жизни людей;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ставить и использовать вопросы как исследовательский инструмент п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знания;</w:t>
      </w:r>
    </w:p>
    <w:p w:rsidR="00C36758" w:rsidRPr="00C36758" w:rsidRDefault="00C36758" w:rsidP="00DC3A4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вести исследовательскую работу по сбору информационного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материала по выбранной теме;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lastRenderedPageBreak/>
        <w:t>Работа с информацией: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использовать различные методы, в том числе электронные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технологии, для поиска и отбора информации на основе образовательных задач;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использовать электронные образовательные ресурсы;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выбирать, анализировать, интерпретировать, обобщать и систематиз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ровать информацию, представленную в произведениях искусства, в текстах;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самостоятельно готовить информацию на заданную или выбранную тему и уметь по-разному её представлять (в рисунках и эскизах, тексте, та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б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лицах, схемах, электронных презентациях).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</w:pPr>
      <w:r w:rsidRPr="00C36758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>2. Овладение универсальными коммуникативными</w:t>
      </w:r>
      <w:r w:rsidR="00DD508C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>действиями</w:t>
      </w:r>
    </w:p>
    <w:p w:rsidR="00DD508C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Понимать искусство в качестве особого языка общения </w:t>
      </w:r>
      <w:proofErr w:type="gramStart"/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>-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</w:t>
      </w:r>
      <w:proofErr w:type="gram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ежличностного (автор — зритель), между поколениями, между народами;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воспринимать и формулировать суждения, выражать эмоции в соотве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ствии с целями и условиями общения, развивая способность к </w:t>
      </w:r>
      <w:proofErr w:type="spell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эмпатии</w:t>
      </w:r>
      <w:proofErr w:type="spell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и опираясь на восприятие окружающих;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вести диалог и участвовать в дискуссии, проявляя уважительное отн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шение к оппонентам, сопоставлять свои суждения с суждениями участников общения, выявляя и корректно, доказательно отстаивая свои позиции в оце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ке и понимании обсуждаемого явления, находить общее решение и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разр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шать конфликты на основе общих позиций и учёта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интересов;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публично представлять и объяснять результаты своего творческого, х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у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дожественного или исследовательского опыта;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взаимодействовать, сотрудничать в коллективной работе,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принимать цель совместной деятельности и строить действия по её достижению, догов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риваться, проявлять готовность руководить, выполнять поручения, подч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няться, ответственно относиться к задачам, своей роли в достижении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общего результата.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</w:pPr>
      <w:r w:rsidRPr="00C36758">
        <w:rPr>
          <w:rFonts w:ascii="Times New Roman" w:eastAsia="SchoolBookSanPin-BoldItalic" w:hAnsi="Times New Roman" w:cs="Times New Roman"/>
          <w:b/>
          <w:bCs/>
          <w:i/>
          <w:iCs/>
          <w:color w:val="222222"/>
          <w:sz w:val="28"/>
          <w:szCs w:val="28"/>
        </w:rPr>
        <w:t>3. Овладение универсальными регулятивными действиями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Самоорганизация: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осознавать или самостоятельно формулировать цель и результат в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ы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полнения учебных задач, осознанно подчиняя поставленной </w:t>
      </w:r>
      <w:proofErr w:type="gram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цели</w:t>
      </w:r>
      <w:proofErr w:type="gram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соверша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мые учебные действия, развивать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мотивы и интересы своей учебной деятел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ь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ности;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планировать пути достижения поставленных целей, составлять алг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ритм действий, осознанно выбирать наиболее эффективные способы решения познавательных, художественно-творческих задач;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уметь организовывать своё рабочее место для практической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работы, сохраняя порядок и бережно относясь к используемым материалам.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Самоконтроль: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соотносить свои действия с планируемыми результатами,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осуществлять контроль своей деятельности в процессе достижения результата;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владеть основами самоконтроля, рефлексии, самооценки на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основе 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ответствующих целям критериев.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Эмоциональный интеллект: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lastRenderedPageBreak/>
        <w:t>развивать способность управлять собственными эмоциями,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стремиться к пониманию эмоций других;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уметь рефлексировать эмоции как основание для художественного во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приятия искусства и собственной художественной деятельности;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признавать своё и чужое право на ошибку;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работать индивидуально и в группе; продуктивно участвовать в уче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б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ном сотрудничестве, в совместной деятельности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со сверстниками, с педаг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гами и </w:t>
      </w:r>
      <w:proofErr w:type="spell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межвозрастном</w:t>
      </w:r>
      <w:proofErr w:type="spell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взаимодействии.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Предметные результаты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Предметные результаты сгруппированы по учебным модулям,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характ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ризуют опыт обучающихся в художественно-творческой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деятельности и 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ражают </w:t>
      </w:r>
      <w:proofErr w:type="spell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сформированность</w:t>
      </w:r>
      <w:proofErr w:type="spell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умений в зависимости от содержания программы внеурочной деятельности.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Модуль № 1 «Декоративно-прикладное и народное искусство»</w:t>
      </w:r>
      <w:r w:rsidR="00DD508C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(программа «Мир декоративно-прикладного искусства»):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о многообразии видов декоративно-прикладного искусства: народного, классического, современного, искусства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промыслов;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proofErr w:type="gram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распознавать произведения декоративно-прикладного искусства по м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териалу (дерево, металл, керамика, текстиль,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стекло, камень, кость и др.);</w:t>
      </w:r>
      <w:proofErr w:type="gramEnd"/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уметь характеризовать неразрывную связь декора и материала;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распознавать и называть техники исполнения произведений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декорати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но-прикладного искусства в разных </w:t>
      </w:r>
      <w:proofErr w:type="spell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материалах</w:t>
      </w:r>
      <w:proofErr w:type="gram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:р</w:t>
      </w:r>
      <w:proofErr w:type="gram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езьба</w:t>
      </w:r>
      <w:proofErr w:type="spell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, роспись, вышивка, ткачество, плетение, ковка и др.;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специфику образного языка декоративного искусства — его зн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ковую природу, орнаментальность, стилизацию изображения;</w:t>
      </w:r>
    </w:p>
    <w:p w:rsidR="00DD508C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различать разные виды орнамента по сюжетной основе: геометрич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ский, растительный, зооморфный, антропоморфный;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владеть практическими навыками самостоятельного творческого 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здания орнаментов ленточных, сетчатых, центрических;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о значении ритма, раппорта, различных видов симметрии в п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строении орнамента и уметь применять эти знания</w:t>
      </w:r>
      <w:r w:rsidR="00DD508C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 собственных творческих декоративных работах;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владеть практическими навыками стилизованного — орнаментального лаконичного изображения деталей природы,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стилизованного обобщённого изображения представителей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животного мира, сказочных и мифологических персонажей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 опорой на традиционные образы мирового искусства;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уметь объяснять символическое значение традиционных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знаков наро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ного крестьянского искусства (солярные знаки,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древо жизни, конь, птица, мать-земля);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и самостоятельно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изображать конструкцию традици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онного кр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стьянского дома, его декоративное убранство;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lastRenderedPageBreak/>
        <w:t>иметь практический опы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т изображения характерных тради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ционных предметов крестьянского быта;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осваивать конструкцию народного праздничного костюма,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его обра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ный строй и символическое значение его декора;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уметь изобразить или смоделировать тр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адиционный народ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ный костюм;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распознавать примеры п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роизведений декоративного искус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ства (пре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меты быта, костюм) разных исторических эпох и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народов (например, Дре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ий Египет, Древний Китай, антич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ные Греция и Рим, Средневековье);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характеризовать древние о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бразы народного искусства в про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изведениях современных народных промыслов;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уметь перечислять матери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алы, используемые в народных ху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дожестве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ных промыслах: дерево, глина, металл, стекло и др.;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различать изделия народных художественных промыслов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по материалу изготовления и технике декора;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объяснять связь между м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атериалом, формой и техникой де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кора в пр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изведениях народных промыслов;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представление о пр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иёмах и последовательности рабо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ты при 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здании изделий некоторых художественных 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про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мыслов;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уметь изображать фрагм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енты орнаментов, отдельные сюже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ты, детали или общий ви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д изделий ряда отечественных ху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дожественных промыслов;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уметь определять предметы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образные особенности;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ориентироваться в широк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ом разнообразии современного де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коративно-прикладного искусства; различать п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о материа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лам, технике исполнения худ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жественное стекло, керамику,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ковку, литьё, гобелен и т. д.;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владеть навыками коллективной практической творческой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работы по оформлению пространства школы и школьных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праздников.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Модуль № 2 «Живопись, графика, скульп</w:t>
      </w:r>
      <w:r w:rsidR="00B8019D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тура» (программа «Мир изо</w:t>
      </w: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бразительного искусства»):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основные виды живописи, графики и скульптуры,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объяснять их назначение в жизни людей.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Язык изобразительного иск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усства и его выразительные сред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ства: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различать и характеризовать традиционные 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художествен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ные матери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лы для графики, живописи, скульптуры;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практические навыки изображения карандашами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разной жёстк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сти, фломас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терами, углём, пастелью и мелка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ми, акварелью, гуашью; иметь практические навыки лепки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из пластилина; использовать возможности пр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менять дру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гие доступные художественные материалы;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представление о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различных художественных техни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ках работы разными художественными материалами;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понимать роль рисунка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как основы изобразительной дея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тельности;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основы линейной перспективы и уметь изображать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объёмные геометрические тела на двухмерной плоскости;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lastRenderedPageBreak/>
        <w:t>знать понятия графической грамоты изображения предмета: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«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освещё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ная часть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, 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блик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, 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полутень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, 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собственная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тень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, 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падающая тень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и уметь их применять в практике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рисунка;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понимать содержание понятий 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тон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, 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тональные отношен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ия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и иметь опыт их визуального анализа;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обладать навыком определения конструкции сложных форм,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геометр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зации плоскост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ных и объёмных форм, умением со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относить между собой пропорции частей внутри целого;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линейного рисунка, понимать выразительные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возможности линии;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творческого композиционного рисунка в ответ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на заданную учебную зада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чу или как самостоятельное твор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ческое действие;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знать основы </w:t>
      </w:r>
      <w:proofErr w:type="spell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цветоведения</w:t>
      </w:r>
      <w:proofErr w:type="spell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: характеризовать основные и составные цвета, дополнительные цвета;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определять содержание понятий 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колорит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, 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>цветовые от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ношения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, 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цветовой контраст</w:t>
      </w:r>
      <w:r w:rsidR="00B8019D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и иметь навыки практиче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ской работы гуашью и аквар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лью;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объёмного изображения (лепки) и начальные</w:t>
      </w:r>
      <w:r w:rsidR="00B8019D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представл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ния о пласти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ческой выразительности скульпту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ры, соотношении пропорций в изображении предметов или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животных.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Жанры изобразительного искусства:</w:t>
      </w:r>
    </w:p>
    <w:p w:rsidR="001C4D46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объяснять понятие </w:t>
      </w:r>
      <w:r w:rsidR="001C4D46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жанры в изобразительном искусстве</w:t>
      </w:r>
      <w:r w:rsidR="001C4D46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,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перечислять жанры;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основные виды живописи, графики и скульптуры.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Натюрморт: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и уметь применять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в рисунке правила линейной пер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спективы и изображения объёмного предмета в двухмерном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пространстве листа;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об освещении как средстве выявления объёма предмета;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иметь опыт построения 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композиции натюрморта: опыт раз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нообразного расположения предметов на листе, выделения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доминанты и целостного соо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ношения всех применяемых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средств выразительности;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создания графического натюрморта;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создания натюрморта средствами живописи.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Портрет: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и претворять в рисунке основные позиции конструкции головы человека, п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ропорции лица, соотношение лице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вой и черепной частей головы;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создавать зарисовки объё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мной конструкции головы; пони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мать термин </w:t>
      </w:r>
      <w:r w:rsidR="001C4D46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ракурс</w:t>
      </w:r>
      <w:r w:rsidR="001C4D46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и определять его на практике;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начальный опыт лепки головы человека;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начальный опыт гр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афического портретного изображе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ния как 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вого для себя видения индивидуальности человека;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создания живописного портрета, понимать роль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цвета в 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здании портрет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ного образа как средства выраже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ния настроения, характ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ера, индивидуальности героя пор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трета.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lastRenderedPageBreak/>
        <w:t>Пейзаж: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правила построения линейной перспективы и уметь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применять их в рисунке;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правила воздушной перспективы и уметь их применять на пра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тике;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представление об особенностях пленэрной живописи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 колор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стической изменчивости состояний природы;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живописного изображения различных активно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выраженных состояний природы;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пейзажных зарисовок, графического изображения природы по памяти и представлению;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художественной наблюдательности как способа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развития интереса к окружающему м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иру и его художествен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но-поэтическому видению;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изображения городского пейзажа — по памяти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или пре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ставлению.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Бытовой жанр: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различать тему, сюжет и содержание в жанровой картине;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выявлять 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б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раз нравстве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нных и ценностных смыслов в жан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ровой картине;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представление о ко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мпозиции как целостности в орга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низации х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у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дожественных выразительных средств, взаимосвязи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всех компонентов худ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жественного произведения;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создания композиции на сюжеты из реальной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повседневной жизни, обуч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аясь художественной наблюда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тельности и образному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видению окружающей действитель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ности.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Исторический жанр: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характеристики основных этапов работы художника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над темат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ческой картиной: периода эскизов, периода сбора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материала и работы над этюдами, уточнения эскизов, этапов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работы над основным холстом;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разработки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композиции на выбранную истори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ческую тему (художествен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ный проект): сбор материала, ра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бота над эскизами, работа над композицией.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Модуль № 3 «Архитектура и дизайн» (программа «Метаморфозы</w:t>
      </w:r>
      <w:r w:rsidR="001C4D46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в архитектуре и дизайне»):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характеризовать архитектуру и дизайн как конструктивные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виды 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кусства, т. е. искусства художественного построения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предметно-пространственной среды жизни людей;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рассуждать о том, как предметно-пространственная среда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организует деятельность человека и представления о самом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себе.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Графический дизайн: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составлять формальные к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омпозиции на плоскости в зависи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мости от п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ставленных задач;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lastRenderedPageBreak/>
        <w:t>выделять при творческом построении композиции листа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композицио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ную доминанту;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составлять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pgNum/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формальные композиции на выражение в них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движ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ния и статики;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применять цвет в графических композициях как акцент или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доминанту, </w:t>
      </w:r>
      <w:proofErr w:type="gramStart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объединённые</w:t>
      </w:r>
      <w:proofErr w:type="gramEnd"/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одним стилем;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определять шрифт как графический рисунок начертания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букв, объед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нённых общим стилем, отвечающий законам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художественной композиции;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соотносить особенности стилизации рису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нка шрифта и со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держание текста; различать </w:t>
      </w:r>
      <w:r w:rsidR="001C4D46">
        <w:rPr>
          <w:rFonts w:ascii="Cambria Math" w:eastAsia="SchoolBookSanPin" w:hAnsi="Cambria Math" w:cs="Cambria Math"/>
          <w:color w:val="222222"/>
          <w:sz w:val="28"/>
          <w:szCs w:val="28"/>
        </w:rPr>
        <w:t>«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архитектуру</w:t>
      </w:r>
      <w:r w:rsidR="001C4D46">
        <w:rPr>
          <w:rFonts w:ascii="Cambria Math" w:eastAsia="SchoolBookSanPin" w:hAnsi="Cambria Math" w:cs="Cambria Math"/>
          <w:color w:val="222222"/>
          <w:sz w:val="28"/>
          <w:szCs w:val="28"/>
        </w:rPr>
        <w:t>»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шрифта и осо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бенности шрифтовых гарн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тур; иметь опыт творческого воплощения шрифтовой композиции (буквицы);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применять печатное слово, типографскую строку в качестве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элементов графической композиции;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практический опыт разработки логотипа на выбранную тему;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приобрести творческий о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пыт построения композиции плака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та, поздр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вительной отк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рытки или рекламы на основе сое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динения текста и изображ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ния.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Социальное значение дизайна и архитектуры как среды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жизни челов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ка: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построения о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>бъёмно-пространственной компози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ции как макета архитектурного пространства в реальной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жизни;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изображения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зданий, в которых выражены осо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бенности 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хитектурно-художественных стилей разных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эпох;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разработки построения городского пространства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 виде м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кетной или графической схемы;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творческого проектирования пространства интерьера для конкретных задач жизнедеятельности человека;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представление о конструкции костюма и применении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законов композиции в проектировании одежды, ансамбля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 костюме;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выполнения практических творческих эскизов</w:t>
      </w:r>
      <w:r w:rsidR="001C4D46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на тему д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зайна современной одежды, создавать эскизы молодёжной одежды для ра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ных жизненных задач;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различать задачи театрального грима и бытового макияжа;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создания эски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>зов театрального грима и бытово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го макияжа.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Модуль № 4 «Изображение в синтетических, экранных видах и</w:t>
      </w: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с</w:t>
      </w:r>
      <w:r w:rsidR="00AA1F35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кус</w:t>
      </w: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 xml:space="preserve">ства и художественная фотография»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(</w:t>
      </w: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вариативный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) </w:t>
      </w:r>
      <w:r w:rsidR="00AA1F35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(программа «Фо</w:t>
      </w: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тография и художественное изображение в зрелищных и экранных</w:t>
      </w:r>
      <w:r w:rsidR="00AA1F35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искусствах»):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знать о синтетической природе искусств, синтезирующих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выразител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ь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ные средства разных видов художественного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творчества, о коллективности творческого процесса;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понимать и характеризовать роль визуального образа в син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>т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етических искусствах;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lastRenderedPageBreak/>
        <w:t>знать о роли художника и видах профессиональной художнической д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ятельности в современном театре;</w:t>
      </w:r>
    </w:p>
    <w:p w:rsidR="00C36758" w:rsidRPr="00C36758" w:rsidRDefault="00AA1F35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иметь </w:t>
      </w:r>
      <w:r w:rsidR="00C36758"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представление о сценографии и символическом характере сц</w:t>
      </w:r>
      <w:r w:rsidR="00C36758"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е</w:t>
      </w:r>
      <w:r w:rsidR="00C36758"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нического образа;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практический опыт создания эскизов оформления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спектакля по выбранной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пьесе; уметь применять получен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ные знания при постановке школьного спектакля;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практический навык игрового одушевления куклы из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простых бытовых предметов.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Художественная фотография: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навыки фотографирования и обработки цифровых фотографий с помощью компьютерных графических редакто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>р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ов;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понимать, как в художественной фотографии проявляются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средства выразительности изобразительного искусства, и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стремиться к их примен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>ению в своей практике фотографи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рования;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применения знаний о художественно-образных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критериях в композиции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кадра при самостоятельном фото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графировании окружающей жизни;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обретать опыт художественного наблюдения жизни, развивая познав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а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тельный интерес и внимание к окружающему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миру, к людям;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навыки компьютерной обработки и преобразования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фотографий.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Изображение и искусство кино: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представление об экранных искусствах как монтаже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композиц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онно построенных кадров;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приобрести опыт создания видеоролика; осваивать основные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этапы 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здания видеоролика и планировать свою работу по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созданию видеоролика;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осваивать начальные навыки практической работы по видеомонтажу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на основе с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>оответствующих компьютерных про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грамм;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приобрести навык критического осмысления качества снятых роликов;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осваивать опыт создания компьютерной анимации в выбранной техн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ке и в соответствующей компьютерной программе;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опыт совместной творческой коллективной работы по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созданию анимационного фильма.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Изобразительное искусство на телевидении: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иметь представление о многих направлениях деятельности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 професс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и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ях художника на телевидении;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применять полученные знания и опыт творчества в работе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школьного телевидения и студии мультимедиа;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понимать важность зрительской культуры и необходимость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зрител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ь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ских умений.</w:t>
      </w:r>
    </w:p>
    <w:p w:rsidR="00763022" w:rsidRDefault="00763022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</w:p>
    <w:p w:rsidR="00763022" w:rsidRDefault="00763022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</w:p>
    <w:p w:rsidR="00763022" w:rsidRDefault="00763022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</w:p>
    <w:p w:rsidR="00763022" w:rsidRDefault="00763022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lastRenderedPageBreak/>
        <w:t>ТЕМАТИЧЕСКОЕ ПЛАНИРОВАНИЕ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Тематическое планирование представлено по модулям, годам обучения и содержит примерную</w:t>
      </w:r>
      <w:r w:rsidR="00AA1F35">
        <w:rPr>
          <w:rFonts w:ascii="Times New Roman" w:eastAsia="SchoolBookSanPin" w:hAnsi="Times New Roman" w:cs="Times New Roman"/>
          <w:color w:val="222222"/>
          <w:sz w:val="28"/>
          <w:szCs w:val="28"/>
        </w:rPr>
        <w:t xml:space="preserve"> </w:t>
      </w:r>
      <w:r w:rsidRPr="00C36758">
        <w:rPr>
          <w:rFonts w:ascii="Times New Roman" w:eastAsia="SchoolBookSanPin" w:hAnsi="Times New Roman" w:cs="Times New Roman"/>
          <w:color w:val="222222"/>
          <w:sz w:val="28"/>
          <w:szCs w:val="28"/>
        </w:rPr>
        <w:t>тематику.</w:t>
      </w:r>
    </w:p>
    <w:p w:rsidR="00C36758" w:rsidRP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МОДУЛЬ № 1 «ДЕКОРАТИВНО-ПРИКЛАДНОЕ И НАРОДНОЕ ИСКУССТВО»</w:t>
      </w:r>
    </w:p>
    <w:p w:rsidR="00C36758" w:rsidRDefault="00C36758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 xml:space="preserve">Программа </w:t>
      </w:r>
      <w:r w:rsidR="00AA1F35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«</w:t>
      </w:r>
      <w:r w:rsidRPr="00C36758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Мир декоративно-прикладного искусства</w:t>
      </w:r>
      <w:r w:rsidR="00AA1F35"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  <w:t>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6"/>
        <w:gridCol w:w="1901"/>
        <w:gridCol w:w="937"/>
        <w:gridCol w:w="1175"/>
        <w:gridCol w:w="799"/>
        <w:gridCol w:w="2023"/>
        <w:gridCol w:w="2200"/>
      </w:tblGrid>
      <w:tr w:rsidR="000271A7" w:rsidRPr="00763022" w:rsidTr="00D656F8">
        <w:tc>
          <w:tcPr>
            <w:tcW w:w="0" w:type="auto"/>
            <w:vMerge w:val="restart"/>
          </w:tcPr>
          <w:p w:rsidR="00D656F8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 xml:space="preserve">№ </w:t>
            </w:r>
            <w:proofErr w:type="gramStart"/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п</w:t>
            </w:r>
            <w:proofErr w:type="gramEnd"/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/п</w:t>
            </w:r>
          </w:p>
        </w:tc>
        <w:tc>
          <w:tcPr>
            <w:tcW w:w="0" w:type="auto"/>
            <w:vMerge w:val="restart"/>
          </w:tcPr>
          <w:p w:rsidR="00D656F8" w:rsidRPr="00763022" w:rsidRDefault="00D656F8" w:rsidP="008A71A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Название разделов</w:t>
            </w:r>
          </w:p>
        </w:tc>
        <w:tc>
          <w:tcPr>
            <w:tcW w:w="0" w:type="auto"/>
            <w:gridSpan w:val="3"/>
          </w:tcPr>
          <w:p w:rsidR="00D656F8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Количество часов</w:t>
            </w:r>
          </w:p>
        </w:tc>
        <w:tc>
          <w:tcPr>
            <w:tcW w:w="0" w:type="auto"/>
            <w:vMerge w:val="restart"/>
          </w:tcPr>
          <w:p w:rsidR="00D656F8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Виды деятел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ь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ности</w:t>
            </w:r>
          </w:p>
        </w:tc>
        <w:tc>
          <w:tcPr>
            <w:tcW w:w="0" w:type="auto"/>
            <w:vMerge w:val="restart"/>
          </w:tcPr>
          <w:p w:rsidR="00D656F8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Форма орган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и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зации</w:t>
            </w:r>
          </w:p>
        </w:tc>
      </w:tr>
      <w:tr w:rsidR="00763022" w:rsidRPr="00763022" w:rsidTr="00D656F8">
        <w:tc>
          <w:tcPr>
            <w:tcW w:w="0" w:type="auto"/>
            <w:vMerge/>
          </w:tcPr>
          <w:p w:rsidR="00D656F8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D656F8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</w:tcPr>
          <w:p w:rsidR="00D656F8" w:rsidRPr="00763022" w:rsidRDefault="00D656F8" w:rsidP="00D656F8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Те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о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 xml:space="preserve">рия </w:t>
            </w:r>
          </w:p>
        </w:tc>
        <w:tc>
          <w:tcPr>
            <w:tcW w:w="0" w:type="auto"/>
          </w:tcPr>
          <w:p w:rsidR="00D656F8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Пра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к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тика</w:t>
            </w:r>
          </w:p>
        </w:tc>
        <w:tc>
          <w:tcPr>
            <w:tcW w:w="0" w:type="auto"/>
          </w:tcPr>
          <w:p w:rsidR="00D656F8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Вс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е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го</w:t>
            </w:r>
          </w:p>
        </w:tc>
        <w:tc>
          <w:tcPr>
            <w:tcW w:w="0" w:type="auto"/>
            <w:vMerge/>
          </w:tcPr>
          <w:p w:rsidR="00D656F8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D656F8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</w:tr>
      <w:tr w:rsidR="00763022" w:rsidRPr="00763022" w:rsidTr="00D656F8">
        <w:tc>
          <w:tcPr>
            <w:tcW w:w="0" w:type="auto"/>
          </w:tcPr>
          <w:p w:rsidR="00AA1F35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D656F8" w:rsidRPr="00763022" w:rsidRDefault="00D656F8" w:rsidP="00D656F8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proofErr w:type="gramStart"/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Вводное з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нятие</w:t>
            </w:r>
            <w:r w:rsidR="008A71AC"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(общие сведения о декоративно-прикладном искусстве и его видах; темы,</w:t>
            </w:r>
            <w:proofErr w:type="gramEnd"/>
          </w:p>
          <w:p w:rsidR="00AA1F35" w:rsidRPr="00763022" w:rsidRDefault="00D656F8" w:rsidP="00D656F8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материалы, инструменты, техники)</w:t>
            </w:r>
          </w:p>
        </w:tc>
        <w:tc>
          <w:tcPr>
            <w:tcW w:w="0" w:type="auto"/>
          </w:tcPr>
          <w:p w:rsidR="00AA1F35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</w:tcPr>
          <w:p w:rsidR="00AA1F35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A1F35" w:rsidRPr="00763022" w:rsidRDefault="00D656F8" w:rsidP="00D656F8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вательная, и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г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ровая деятел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ность и худ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жественное творчество: поиск инфо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мации и сбор материала об образно-символич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ских знаках и символах, их изображениях и значении; выполнение рисунков на темы древних узоров дер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вянной рез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бы, росписи по дереву и предметам б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та, вышивки.</w:t>
            </w:r>
          </w:p>
        </w:tc>
        <w:tc>
          <w:tcPr>
            <w:tcW w:w="0" w:type="auto"/>
          </w:tcPr>
          <w:p w:rsidR="00D656F8" w:rsidRPr="00763022" w:rsidRDefault="00D656F8" w:rsidP="00D656F8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исслед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вательский </w:t>
            </w:r>
            <w:proofErr w:type="spellStart"/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квест</w:t>
            </w:r>
            <w:proofErr w:type="spellEnd"/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«Загадка древнего сос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да», худож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ственно-творческий пр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ект «Школьный электронный иллюстрир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ванный альбом-словарь по д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63022">
              <w:rPr>
                <w:rFonts w:ascii="Times New Roman" w:eastAsia="SchoolBookSanPin" w:hAnsi="Times New Roman" w:cs="Times New Roman"/>
                <w:sz w:val="28"/>
                <w:szCs w:val="28"/>
              </w:rPr>
              <w:t>коративно-прикладному искусству».</w:t>
            </w:r>
          </w:p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</w:tr>
      <w:tr w:rsidR="00763022" w:rsidRPr="00763022" w:rsidTr="00D656F8">
        <w:tc>
          <w:tcPr>
            <w:tcW w:w="0" w:type="auto"/>
          </w:tcPr>
          <w:p w:rsidR="00AA1F35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AA1F35" w:rsidRPr="00763022" w:rsidRDefault="008A71AC" w:rsidP="00D656F8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Древние ко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р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ни народного искусства</w:t>
            </w:r>
          </w:p>
        </w:tc>
        <w:tc>
          <w:tcPr>
            <w:tcW w:w="0" w:type="auto"/>
          </w:tcPr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</w:tcPr>
          <w:p w:rsidR="00AA1F35" w:rsidRPr="00763022" w:rsidRDefault="008A71AC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AA1F35" w:rsidRPr="00763022" w:rsidRDefault="00D656F8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AA1F35" w:rsidRPr="00763022" w:rsidRDefault="000271A7" w:rsidP="000271A7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вательная, 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ровая деятел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ность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 худ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жественное творчество: поиск инфо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мации и сбор материала об образно-символич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ских знаках и символах, их изображениях и значении; выполнение рисунков на темы древних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узоров дер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вянной рез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бы, росписи по дереву и предметам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та, вышивки.</w:t>
            </w:r>
          </w:p>
        </w:tc>
        <w:tc>
          <w:tcPr>
            <w:tcW w:w="0" w:type="auto"/>
          </w:tcPr>
          <w:p w:rsidR="000271A7" w:rsidRPr="00054620" w:rsidRDefault="000271A7" w:rsidP="000271A7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исслед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вательский </w:t>
            </w:r>
            <w:proofErr w:type="spell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квест</w:t>
            </w:r>
            <w:proofErr w:type="spell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Загадка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древнего сос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да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, худож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ственно-творческий пр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ект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Школьный электронный иллюстрир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ванный альбом-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словарь по 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коративно-прикладному искусству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.</w:t>
            </w:r>
          </w:p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</w:tr>
      <w:tr w:rsidR="00763022" w:rsidRPr="00763022" w:rsidTr="00D656F8"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3.</w:t>
            </w:r>
          </w:p>
        </w:tc>
        <w:tc>
          <w:tcPr>
            <w:tcW w:w="0" w:type="auto"/>
          </w:tcPr>
          <w:p w:rsidR="00AA1F35" w:rsidRPr="00763022" w:rsidRDefault="008A71AC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Убранство русской избы</w:t>
            </w:r>
          </w:p>
        </w:tc>
        <w:tc>
          <w:tcPr>
            <w:tcW w:w="0" w:type="auto"/>
          </w:tcPr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</w:tcPr>
          <w:p w:rsidR="00AA1F35" w:rsidRPr="00763022" w:rsidRDefault="008A71AC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AA1F35" w:rsidRPr="00763022" w:rsidRDefault="008A71AC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0271A7" w:rsidRPr="00054620" w:rsidRDefault="000271A7" w:rsidP="000271A7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вательная де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я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тельность и художестве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ное творч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ство: выпо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нение рису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ков элементов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устройства внутреннего пространства крестьянского дома; выпо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нение рису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ков предметов народного б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та, выявление мудрости их выразительной формы и 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наментально-символическ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го оформл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ния.</w:t>
            </w:r>
          </w:p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</w:tcPr>
          <w:p w:rsidR="00AA1F35" w:rsidRPr="00763022" w:rsidRDefault="000271A7" w:rsidP="000271A7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экскурсия (очная или ви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туальная) во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Всероссийский музей декор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тивного иску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ства в Москве,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краеведческий музей своего региона; худ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жественно-творческая практика, ко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лективная раб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та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Предметы русского дер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венского быта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; художественно-творческий пр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ект по разр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ботке заданий для викторины к предметной неделе или ит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говому контр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лю.</w:t>
            </w:r>
          </w:p>
        </w:tc>
      </w:tr>
      <w:tr w:rsidR="00763022" w:rsidRPr="00763022" w:rsidTr="00D656F8"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4.</w:t>
            </w:r>
          </w:p>
        </w:tc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Народный праздничный костюм</w:t>
            </w:r>
          </w:p>
        </w:tc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17</w:t>
            </w:r>
          </w:p>
        </w:tc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18</w:t>
            </w:r>
          </w:p>
        </w:tc>
        <w:tc>
          <w:tcPr>
            <w:tcW w:w="0" w:type="auto"/>
          </w:tcPr>
          <w:p w:rsidR="00AA1F35" w:rsidRPr="00763022" w:rsidRDefault="000271A7" w:rsidP="000271A7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вательная де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я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тельность и художестве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ное творч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ство: выпо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нение изобр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жений трад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ционных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праздничных костюмов; п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иск информ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ции о наро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ных праздн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ках и праз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ничных обр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я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дах; выполн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 рисунков, декоративных изделий на 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му традиций народных праздников; орнаментал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ное постро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 вышивки (трафарет, компьютерная графика); 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провизация по созданию народного праздничного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костюма (ко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лаж, объёмная аппликация, бумажная пл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стика).</w:t>
            </w:r>
          </w:p>
        </w:tc>
        <w:tc>
          <w:tcPr>
            <w:tcW w:w="0" w:type="auto"/>
          </w:tcPr>
          <w:p w:rsidR="000271A7" w:rsidRPr="00054620" w:rsidRDefault="000271A7" w:rsidP="000271A7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экскурсия (очная или ви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туальная) во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Всероссийский музей декор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тивного иску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ства в Москве,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краеведческий музей своего региона; ко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лективная раб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та над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панно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Народные праздники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, х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дожественно-творческий пр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ект по разр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ботке заданий для викторины к предметной неделе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или ит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говому контр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лю.</w:t>
            </w:r>
          </w:p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</w:tr>
      <w:tr w:rsidR="00763022" w:rsidRPr="00763022" w:rsidTr="00D656F8"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5.</w:t>
            </w:r>
          </w:p>
        </w:tc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Народные художестве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ные промы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с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лы</w:t>
            </w:r>
          </w:p>
        </w:tc>
        <w:tc>
          <w:tcPr>
            <w:tcW w:w="0" w:type="auto"/>
          </w:tcPr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AA1F35" w:rsidRPr="00763022" w:rsidRDefault="000271A7" w:rsidP="000271A7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вательная, 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ровая деятел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ность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 худ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жественное творчество: импровизация по мотивам росписи по дереву, по 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таллу; техника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папье-маше и роспись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изд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лия; поиск информации по игруше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ч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ному худож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ственному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промыслу и создание 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рушек по 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тивам наро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ных промы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лов (дымко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ской, </w:t>
            </w:r>
            <w:proofErr w:type="spell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карг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польской</w:t>
            </w:r>
            <w:proofErr w:type="spell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ф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лимоновской</w:t>
            </w:r>
            <w:proofErr w:type="spell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игрушек).</w:t>
            </w:r>
          </w:p>
        </w:tc>
        <w:tc>
          <w:tcPr>
            <w:tcW w:w="0" w:type="auto"/>
          </w:tcPr>
          <w:p w:rsidR="000271A7" w:rsidRPr="00054620" w:rsidRDefault="000271A7" w:rsidP="000271A7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творч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ская мастерская художника 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коративно-прикладного искусства, 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стер-класс по работе в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техн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ке папье-маше, WEB-</w:t>
            </w:r>
            <w:proofErr w:type="spell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квест</w:t>
            </w:r>
            <w:proofErr w:type="spell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, х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дожественно-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творческий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ект по разр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ботке заданий для викторины к предметной неделе или ит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говому контр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лю, выставка.</w:t>
            </w:r>
          </w:p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</w:tr>
      <w:tr w:rsidR="00763022" w:rsidRPr="00763022" w:rsidTr="00D656F8"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6.</w:t>
            </w:r>
          </w:p>
        </w:tc>
        <w:tc>
          <w:tcPr>
            <w:tcW w:w="0" w:type="auto"/>
          </w:tcPr>
          <w:p w:rsidR="00AA1F35" w:rsidRPr="00763022" w:rsidRDefault="00763022" w:rsidP="00763022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Декоративно-прикладное искусство в культуре ра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з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ных эпох</w:t>
            </w:r>
            <w:r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 xml:space="preserve"> 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и народов</w:t>
            </w:r>
          </w:p>
        </w:tc>
        <w:tc>
          <w:tcPr>
            <w:tcW w:w="0" w:type="auto"/>
          </w:tcPr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AA1F35" w:rsidRPr="00763022" w:rsidRDefault="000271A7" w:rsidP="000271A7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вательная, 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ровая деятел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ность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 худ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жественное творчество: импровизация по созданию костюмов и украшений разных эпох и народов в ра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ных декор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тивных техн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ках; колле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тивная мн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гофигурная композиция в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исторических костюмах.</w:t>
            </w:r>
          </w:p>
        </w:tc>
        <w:tc>
          <w:tcPr>
            <w:tcW w:w="0" w:type="auto"/>
          </w:tcPr>
          <w:p w:rsidR="000271A7" w:rsidRPr="00054620" w:rsidRDefault="000271A7" w:rsidP="000271A7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колле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тивная работа по организации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выставки (к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стюмы, укр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шения) с мул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тимедийным сопровожден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ем (история, музыка), ко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курс историч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ского костюма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(работа в тво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ческих гру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пах).</w:t>
            </w:r>
          </w:p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</w:tr>
      <w:tr w:rsidR="00763022" w:rsidRPr="00763022" w:rsidTr="00D656F8"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7</w:t>
            </w:r>
            <w:r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Декоративно-прикладное искусство в жизни совр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е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менного ч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е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ловека</w:t>
            </w:r>
          </w:p>
        </w:tc>
        <w:tc>
          <w:tcPr>
            <w:tcW w:w="0" w:type="auto"/>
          </w:tcPr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AA1F35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0271A7" w:rsidRPr="00054620" w:rsidRDefault="000271A7" w:rsidP="000271A7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вательная де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я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тельность и художестве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ное творч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ство: создание произведений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декоративного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искусства в разных мат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риалах и те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х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никах (батик, </w:t>
            </w:r>
            <w:proofErr w:type="spell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изонить</w:t>
            </w:r>
            <w:proofErr w:type="spell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раме, те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стильные 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венирные ку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лы, </w:t>
            </w:r>
            <w:proofErr w:type="spell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скрапб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кинг</w:t>
            </w:r>
            <w:proofErr w:type="spell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, папье-маше (декор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тивные укр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шения), </w:t>
            </w:r>
            <w:proofErr w:type="spell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кви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линг</w:t>
            </w:r>
            <w:proofErr w:type="spell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, лепка (керамика) и т. д.).</w:t>
            </w:r>
          </w:p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</w:tcPr>
          <w:p w:rsidR="000271A7" w:rsidRPr="00054620" w:rsidRDefault="000271A7" w:rsidP="000271A7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мастер-классы по раб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те в разных 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коративных техниках, худ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жественно-творческая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практика по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разным видам декоративного и оформительск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го искусства,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коллективный художественно-творческий пр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ект по орган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зации праз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ничного офор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ления школы, выставка.</w:t>
            </w:r>
          </w:p>
          <w:p w:rsidR="00AA1F35" w:rsidRPr="00763022" w:rsidRDefault="00AA1F35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</w:tr>
      <w:tr w:rsidR="00763022" w:rsidRPr="00763022" w:rsidTr="00783FD0">
        <w:tc>
          <w:tcPr>
            <w:tcW w:w="0" w:type="auto"/>
            <w:gridSpan w:val="2"/>
          </w:tcPr>
          <w:p w:rsidR="00763022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0" w:type="auto"/>
          </w:tcPr>
          <w:p w:rsidR="00763022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763022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67</w:t>
            </w:r>
          </w:p>
        </w:tc>
        <w:tc>
          <w:tcPr>
            <w:tcW w:w="0" w:type="auto"/>
          </w:tcPr>
          <w:p w:rsidR="00763022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68</w:t>
            </w:r>
          </w:p>
        </w:tc>
        <w:tc>
          <w:tcPr>
            <w:tcW w:w="0" w:type="auto"/>
          </w:tcPr>
          <w:p w:rsidR="00763022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</w:tcPr>
          <w:p w:rsidR="00763022" w:rsidRPr="00763022" w:rsidRDefault="0076302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</w:tr>
    </w:tbl>
    <w:p w:rsidR="00763022" w:rsidRDefault="00763022" w:rsidP="008A71A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4D4607" w:rsidRPr="004D4607" w:rsidRDefault="004D4607" w:rsidP="004D4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D4607">
        <w:rPr>
          <w:rFonts w:ascii="Times New Roman" w:hAnsi="Times New Roman" w:cs="Times New Roman"/>
          <w:b/>
          <w:bCs/>
          <w:sz w:val="28"/>
          <w:szCs w:val="28"/>
        </w:rPr>
        <w:t>МОДУЛЬ № 2 «ЖИВОПИСЬ, ГРАФИКА, СКУЛЬПТУРА»</w:t>
      </w:r>
    </w:p>
    <w:p w:rsidR="004D4607" w:rsidRDefault="004D4607" w:rsidP="004D4607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  <w:r w:rsidRPr="004D4607">
        <w:rPr>
          <w:rFonts w:ascii="Times New Roman" w:hAnsi="Times New Roman" w:cs="Times New Roman"/>
          <w:b/>
          <w:bCs/>
          <w:sz w:val="28"/>
          <w:szCs w:val="28"/>
        </w:rPr>
        <w:t>Программа «Мир изобразительного искусства»</w:t>
      </w:r>
    </w:p>
    <w:tbl>
      <w:tblPr>
        <w:tblStyle w:val="a9"/>
        <w:tblW w:w="0" w:type="auto"/>
        <w:tblInd w:w="120" w:type="dxa"/>
        <w:tblLook w:val="04A0" w:firstRow="1" w:lastRow="0" w:firstColumn="1" w:lastColumn="0" w:noHBand="0" w:noVBand="1"/>
      </w:tblPr>
      <w:tblGrid>
        <w:gridCol w:w="534"/>
        <w:gridCol w:w="2003"/>
        <w:gridCol w:w="934"/>
        <w:gridCol w:w="1170"/>
        <w:gridCol w:w="797"/>
        <w:gridCol w:w="2012"/>
        <w:gridCol w:w="2001"/>
      </w:tblGrid>
      <w:tr w:rsidR="001241DA" w:rsidRPr="004D4607" w:rsidTr="004D4607">
        <w:tc>
          <w:tcPr>
            <w:tcW w:w="0" w:type="auto"/>
            <w:vMerge w:val="restart"/>
          </w:tcPr>
          <w:p w:rsidR="004D4607" w:rsidRPr="004D4607" w:rsidRDefault="004D4607" w:rsidP="007163D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 xml:space="preserve">№ </w:t>
            </w:r>
            <w:proofErr w:type="gramStart"/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п</w:t>
            </w:r>
            <w:proofErr w:type="gramEnd"/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/п</w:t>
            </w:r>
          </w:p>
        </w:tc>
        <w:tc>
          <w:tcPr>
            <w:tcW w:w="0" w:type="auto"/>
            <w:vMerge w:val="restart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Название ра</w:t>
            </w: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делов</w:t>
            </w:r>
          </w:p>
        </w:tc>
        <w:tc>
          <w:tcPr>
            <w:tcW w:w="0" w:type="auto"/>
            <w:gridSpan w:val="3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812" w:type="dxa"/>
            <w:vMerge w:val="restart"/>
          </w:tcPr>
          <w:p w:rsidR="004D4607" w:rsidRPr="004D4607" w:rsidRDefault="004D4607" w:rsidP="007163D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Виды де</w:t>
            </w: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я</w:t>
            </w: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тельности</w:t>
            </w:r>
          </w:p>
        </w:tc>
        <w:tc>
          <w:tcPr>
            <w:tcW w:w="1720" w:type="dxa"/>
            <w:vMerge w:val="restart"/>
          </w:tcPr>
          <w:p w:rsidR="004D4607" w:rsidRPr="004D4607" w:rsidRDefault="004D4607" w:rsidP="007163D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Форма орг</w:t>
            </w: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а</w:t>
            </w: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низации</w:t>
            </w:r>
          </w:p>
        </w:tc>
      </w:tr>
      <w:tr w:rsidR="007163DB" w:rsidRPr="004D4607" w:rsidTr="004D4607">
        <w:tc>
          <w:tcPr>
            <w:tcW w:w="0" w:type="auto"/>
            <w:vMerge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</w:t>
            </w: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рия</w:t>
            </w:r>
          </w:p>
        </w:tc>
        <w:tc>
          <w:tcPr>
            <w:tcW w:w="0" w:type="auto"/>
          </w:tcPr>
          <w:p w:rsidR="004D4607" w:rsidRPr="004D4607" w:rsidRDefault="004D4607" w:rsidP="007163D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Пра</w:t>
            </w: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к</w:t>
            </w: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тика</w:t>
            </w:r>
          </w:p>
        </w:tc>
        <w:tc>
          <w:tcPr>
            <w:tcW w:w="0" w:type="auto"/>
          </w:tcPr>
          <w:p w:rsidR="004D4607" w:rsidRPr="004D4607" w:rsidRDefault="004D4607" w:rsidP="007163D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Вс</w:t>
            </w: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е</w:t>
            </w: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го</w:t>
            </w:r>
          </w:p>
        </w:tc>
        <w:tc>
          <w:tcPr>
            <w:tcW w:w="1812" w:type="dxa"/>
            <w:vMerge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20" w:type="dxa"/>
            <w:vMerge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163DB" w:rsidRPr="004D4607" w:rsidTr="004D4607"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4D4607" w:rsidRPr="004D4607" w:rsidRDefault="004D4607" w:rsidP="001241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Вводное зан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я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тие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(живопи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ные, графич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ские и скуль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п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турные худ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жественные материалы,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их особые сво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й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ства; худож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ственные те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х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ники и при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ё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мы работы в этих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техниках; экскурсия (очная или виртуальная) в ГМИИ им. А. С. Пушкина в Москве или 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художестве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ный музей вашего реги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на)</w:t>
            </w: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12" w:type="dxa"/>
          </w:tcPr>
          <w:p w:rsidR="004D4607" w:rsidRPr="004D4607" w:rsidRDefault="001241DA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художестве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ные техники и приёмы раб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ты в этих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те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х</w:t>
            </w:r>
            <w:r w:rsidRPr="004D4607">
              <w:rPr>
                <w:rFonts w:ascii="Times New Roman" w:eastAsia="SchoolBookSanPin" w:hAnsi="Times New Roman" w:cs="Times New Roman"/>
                <w:sz w:val="28"/>
                <w:szCs w:val="28"/>
              </w:rPr>
              <w:t>никах</w:t>
            </w:r>
          </w:p>
        </w:tc>
        <w:tc>
          <w:tcPr>
            <w:tcW w:w="1720" w:type="dxa"/>
          </w:tcPr>
          <w:p w:rsidR="004D4607" w:rsidRPr="004D4607" w:rsidRDefault="001241DA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экскурсия (очная или виртуальная)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 Государстве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ный музей изобразител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ных искусств имени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А. С. Пушкина в Москве, эк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курсия в 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зей региона.</w:t>
            </w:r>
          </w:p>
        </w:tc>
      </w:tr>
      <w:tr w:rsidR="007163DB" w:rsidRPr="004D4607" w:rsidTr="004D4607"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</w:t>
            </w: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Язык изобр</w:t>
            </w: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а</w:t>
            </w: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зительного искусства и его выраз</w:t>
            </w: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и</w:t>
            </w: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тельные сре</w:t>
            </w: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д</w:t>
            </w: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ства</w:t>
            </w: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812" w:type="dxa"/>
          </w:tcPr>
          <w:p w:rsidR="004D4607" w:rsidRPr="004D4607" w:rsidRDefault="001241DA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Познавател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ная деятел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ность и худ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жественное творчество: изображение форм раст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тельного и животного мира в граф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ческой и 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вописной те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х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никах, рису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ки простых предметов с заданными свойствами, изображение предметов в цвете с зада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ными сво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й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ствами, лепка животных,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упражнения по выполн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нию набро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ков фигуры человека и лепка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фигуры человека, упражнения по композ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ции и </w:t>
            </w:r>
            <w:proofErr w:type="spell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цвет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ведению</w:t>
            </w:r>
            <w:proofErr w:type="spell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1720" w:type="dxa"/>
          </w:tcPr>
          <w:p w:rsidR="004D4607" w:rsidRPr="004D4607" w:rsidRDefault="001241DA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художестве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но-творческая практика,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левая худож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ственная практика в з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ологическом музее или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еведческом музее региона.</w:t>
            </w:r>
          </w:p>
        </w:tc>
      </w:tr>
      <w:tr w:rsidR="007163DB" w:rsidRPr="004D4607" w:rsidTr="004D4607"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Жанры изо</w:t>
            </w: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б</w:t>
            </w:r>
            <w:r w:rsidRPr="004D4607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разительного искусства</w:t>
            </w: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812" w:type="dxa"/>
          </w:tcPr>
          <w:p w:rsidR="004D4607" w:rsidRPr="004D4607" w:rsidRDefault="001241DA" w:rsidP="007163D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Познавател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ная деятел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ность и худ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жественное творчество: рисунок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натюрморта графическими материалами с натуры или по представл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нию, создание творческого натюрморта в разных граф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ческих техн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ках, создание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живописного и декорати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ного натю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морта</w:t>
            </w:r>
            <w:r w:rsidR="007163DB">
              <w:rPr>
                <w:rFonts w:ascii="Times New Roman" w:eastAsia="SchoolBookSanPin" w:hAnsi="Times New Roman" w:cs="Times New Roman"/>
                <w:sz w:val="28"/>
                <w:szCs w:val="28"/>
              </w:rPr>
              <w:t>;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выпо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нение портр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та графич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скими 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жив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писными 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териалами, 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здание пор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ретного изо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ражения с п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мощью разных техник испо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нения, работа над скуль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турным пор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ре</w:t>
            </w:r>
            <w:r w:rsidR="007163DB">
              <w:rPr>
                <w:rFonts w:ascii="Times New Roman" w:eastAsia="SchoolBookSanPin" w:hAnsi="Times New Roman" w:cs="Times New Roman"/>
                <w:sz w:val="28"/>
                <w:szCs w:val="28"/>
              </w:rPr>
              <w:t>том;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созд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 композ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ционного 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вописного пейзажа Род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ны, живопи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ное изображ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 различных состояний природы, гр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фическая ко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позиция на темы окруж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ющей прир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ды, изображ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 городск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го пейзажа в графической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или живопи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ной техни</w:t>
            </w:r>
            <w:r w:rsidR="007163DB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ке;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работа над сюжетной композицией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(детские игры, жанровые сценки из жизни)</w:t>
            </w:r>
            <w:r w:rsidR="007163DB">
              <w:rPr>
                <w:rFonts w:ascii="Times New Roman" w:eastAsia="SchoolBookSanPin" w:hAnsi="Times New Roman" w:cs="Times New Roman"/>
                <w:sz w:val="28"/>
                <w:szCs w:val="28"/>
              </w:rPr>
              <w:t>;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поиск информации и сбор матери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ла на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тему 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бранного 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торического события; 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бота над ко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позицией по задуманному сюжету на 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торическую тему с опорой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на собранный материал;</w:t>
            </w:r>
            <w:proofErr w:type="gram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здание ск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зочно-былинной картины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 технике, отв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чающей идее, замыслу; 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бота над 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ю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жетной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позицией.</w:t>
            </w:r>
          </w:p>
        </w:tc>
        <w:tc>
          <w:tcPr>
            <w:tcW w:w="1720" w:type="dxa"/>
          </w:tcPr>
          <w:p w:rsidR="004D4607" w:rsidRPr="004D4607" w:rsidRDefault="001241DA" w:rsidP="001241D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экскурсия (очная или виртуальная) в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Государстве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ную Треть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я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ковскую гал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рею в Москве, в регионал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ный худож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ственный 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зей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,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худож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ственно-творческая практика;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уч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стие в выста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ке или ко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курсе,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пленэ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ная практика, мультимеди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й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ная выставка луч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ших работ на сайте шк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лы,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худож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ственно-творческий проект, работа в творческих груп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пах.</w:t>
            </w:r>
          </w:p>
        </w:tc>
      </w:tr>
      <w:tr w:rsidR="004D4607" w:rsidRPr="004D4607" w:rsidTr="007163DB">
        <w:tc>
          <w:tcPr>
            <w:tcW w:w="0" w:type="auto"/>
            <w:gridSpan w:val="2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0" w:type="auto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812" w:type="dxa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20" w:type="dxa"/>
          </w:tcPr>
          <w:p w:rsidR="004D4607" w:rsidRPr="004D4607" w:rsidRDefault="004D4607" w:rsidP="004D460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4D4607" w:rsidRPr="00054620" w:rsidRDefault="004D4607" w:rsidP="004D460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bookmarkStart w:id="0" w:name="_GoBack"/>
      <w:bookmarkEnd w:id="0"/>
    </w:p>
    <w:p w:rsidR="004D4607" w:rsidRPr="00054620" w:rsidRDefault="004D4607" w:rsidP="004D460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sz w:val="28"/>
          <w:szCs w:val="28"/>
        </w:rPr>
      </w:pPr>
      <w:r w:rsidRPr="00054620">
        <w:rPr>
          <w:rFonts w:ascii="Times New Roman" w:eastAsia="SchoolBookSanPin" w:hAnsi="Times New Roman" w:cs="Times New Roman"/>
          <w:b/>
          <w:bCs/>
          <w:sz w:val="28"/>
          <w:szCs w:val="28"/>
        </w:rPr>
        <w:t>МОДУЛЬ № 3 «АРХИТЕКТУРА И ДИЗАЙН»</w:t>
      </w:r>
    </w:p>
    <w:p w:rsidR="004D4607" w:rsidRPr="00656FC5" w:rsidRDefault="004D4607" w:rsidP="004D460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sz w:val="28"/>
          <w:szCs w:val="28"/>
        </w:rPr>
      </w:pP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Программа </w:t>
      </w:r>
      <w:r>
        <w:rPr>
          <w:rFonts w:ascii="Cambria Math" w:eastAsia="SchoolBookSanPin-Bold" w:hAnsi="Cambria Math" w:cs="Cambria Math"/>
          <w:b/>
          <w:bCs/>
          <w:sz w:val="28"/>
          <w:szCs w:val="28"/>
        </w:rPr>
        <w:t>«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>Метаморфозы в архитектуре и дизайне</w:t>
      </w:r>
      <w:r>
        <w:rPr>
          <w:rFonts w:ascii="Cambria Math" w:eastAsia="SchoolBookSanPin-Bold" w:hAnsi="Cambria Math" w:cs="Cambria Math"/>
          <w:b/>
          <w:bCs/>
          <w:sz w:val="28"/>
          <w:szCs w:val="28"/>
        </w:rPr>
        <w:t>»</w:t>
      </w:r>
      <w:r w:rsidRPr="00054620">
        <w:rPr>
          <w:rFonts w:ascii="Times New Roman" w:eastAsia="SchoolBookSanPin-Bold" w:hAnsi="Times New Roman" w:cs="Times New Roman"/>
          <w:b/>
          <w:bCs/>
          <w:sz w:val="28"/>
          <w:szCs w:val="28"/>
        </w:rPr>
        <w:t xml:space="preserve"> </w:t>
      </w:r>
      <w:r w:rsidRPr="00656FC5">
        <w:rPr>
          <w:rFonts w:ascii="Times New Roman" w:eastAsia="SchoolBookSanPin" w:hAnsi="Times New Roman" w:cs="Times New Roman"/>
          <w:b/>
          <w:sz w:val="28"/>
          <w:szCs w:val="28"/>
        </w:rPr>
        <w:t>(графический и средовой дизайн, дизайн одежды и элементов декорирования)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9"/>
        <w:gridCol w:w="2117"/>
        <w:gridCol w:w="947"/>
        <w:gridCol w:w="1188"/>
        <w:gridCol w:w="807"/>
        <w:gridCol w:w="2117"/>
        <w:gridCol w:w="1856"/>
      </w:tblGrid>
      <w:tr w:rsidR="00D212C3" w:rsidTr="00744F6A">
        <w:tc>
          <w:tcPr>
            <w:tcW w:w="0" w:type="auto"/>
            <w:vMerge w:val="restart"/>
          </w:tcPr>
          <w:p w:rsidR="00D212C3" w:rsidRPr="004D4607" w:rsidRDefault="00D212C3" w:rsidP="00744F6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 xml:space="preserve">№ </w:t>
            </w:r>
            <w:proofErr w:type="gramStart"/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п</w:t>
            </w:r>
            <w:proofErr w:type="gramEnd"/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/п</w:t>
            </w:r>
          </w:p>
        </w:tc>
        <w:tc>
          <w:tcPr>
            <w:tcW w:w="0" w:type="auto"/>
            <w:vMerge w:val="restart"/>
          </w:tcPr>
          <w:p w:rsidR="00D212C3" w:rsidRPr="004D4607" w:rsidRDefault="00D212C3" w:rsidP="00744F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Название ра</w:t>
            </w: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делов</w:t>
            </w:r>
          </w:p>
        </w:tc>
        <w:tc>
          <w:tcPr>
            <w:tcW w:w="0" w:type="auto"/>
            <w:gridSpan w:val="3"/>
          </w:tcPr>
          <w:p w:rsidR="00D212C3" w:rsidRPr="004D4607" w:rsidRDefault="00D212C3" w:rsidP="00744F6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0" w:type="auto"/>
            <w:vMerge w:val="restart"/>
          </w:tcPr>
          <w:p w:rsidR="00D212C3" w:rsidRPr="00763022" w:rsidRDefault="00D212C3" w:rsidP="00744F6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Виды деятел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ь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ности</w:t>
            </w:r>
          </w:p>
        </w:tc>
        <w:tc>
          <w:tcPr>
            <w:tcW w:w="0" w:type="auto"/>
            <w:vMerge w:val="restart"/>
          </w:tcPr>
          <w:p w:rsidR="00D212C3" w:rsidRPr="00763022" w:rsidRDefault="00D212C3" w:rsidP="00744F6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Форма орг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а</w:t>
            </w:r>
            <w:r w:rsidRPr="00763022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низации</w:t>
            </w:r>
          </w:p>
        </w:tc>
      </w:tr>
      <w:tr w:rsidR="00D212C3" w:rsidTr="007163DB">
        <w:tc>
          <w:tcPr>
            <w:tcW w:w="0" w:type="auto"/>
            <w:vMerge/>
          </w:tcPr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</w:t>
            </w: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4D46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рия</w:t>
            </w:r>
          </w:p>
        </w:tc>
        <w:tc>
          <w:tcPr>
            <w:tcW w:w="0" w:type="auto"/>
          </w:tcPr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Пра</w:t>
            </w: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к</w:t>
            </w: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тика</w:t>
            </w:r>
          </w:p>
        </w:tc>
        <w:tc>
          <w:tcPr>
            <w:tcW w:w="0" w:type="auto"/>
          </w:tcPr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Вс</w:t>
            </w: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е</w:t>
            </w: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го</w:t>
            </w:r>
          </w:p>
        </w:tc>
        <w:tc>
          <w:tcPr>
            <w:tcW w:w="0" w:type="auto"/>
            <w:vMerge/>
          </w:tcPr>
          <w:p w:rsidR="00D212C3" w:rsidRPr="00763022" w:rsidRDefault="00D212C3" w:rsidP="00744F6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D212C3" w:rsidRPr="00763022" w:rsidRDefault="00D212C3" w:rsidP="00744F6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</w:p>
        </w:tc>
      </w:tr>
      <w:tr w:rsidR="00D212C3" w:rsidTr="007163DB"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D212C3" w:rsidRPr="00744F6A" w:rsidRDefault="00656FC5" w:rsidP="00744F6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Вводное зан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я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тие</w:t>
            </w:r>
            <w:r w:rsid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(дизайн и архитектура как создатели </w:t>
            </w:r>
            <w:r w:rsidR="00744F6A"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второй прир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ды</w:t>
            </w:r>
            <w:r w:rsidR="00744F6A"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-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предме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т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но-пространстве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ной среды жизни людей; темы, матери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лы и инстр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менты)</w:t>
            </w: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</w:tcPr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</w:p>
        </w:tc>
      </w:tr>
      <w:tr w:rsidR="00D212C3" w:rsidTr="007163DB"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0" w:type="auto"/>
          </w:tcPr>
          <w:p w:rsidR="00D212C3" w:rsidRPr="00744F6A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Графический дизайн</w:t>
            </w:r>
          </w:p>
        </w:tc>
        <w:tc>
          <w:tcPr>
            <w:tcW w:w="0" w:type="auto"/>
          </w:tcPr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Познавател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ная, игровая деятельность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 художестве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ное творчество: практические упражнения по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созданию фо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мальных и 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формальных композиций; аналитическая и практическая работа по теме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Буква -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изо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разительный элемент комп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зиции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; комп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зиционный монтаж изо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ражения и те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ста в плакате, поздравител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ной открытке.</w:t>
            </w: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худож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ственно-творческая практика,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творческий проект; WEB-</w:t>
            </w:r>
            <w:proofErr w:type="spell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квест</w:t>
            </w:r>
            <w:proofErr w:type="spell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, онлайн-игра PLAYMMOMA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(Мо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ковский 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зей совр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менного 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кусства); 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стер-класс; выставка-конкурс</w:t>
            </w:r>
          </w:p>
        </w:tc>
      </w:tr>
      <w:tr w:rsidR="00D212C3" w:rsidTr="007163DB"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D212C3" w:rsidRPr="00744F6A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Макетирование объёмно-пространстве</w:t>
            </w: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</w:t>
            </w: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ных композ</w:t>
            </w: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и</w:t>
            </w: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ций</w:t>
            </w:r>
          </w:p>
        </w:tc>
        <w:tc>
          <w:tcPr>
            <w:tcW w:w="0" w:type="auto"/>
          </w:tcPr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Познавател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ная, игровая деятельность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 художестве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ное творчество: выполнение практических работ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 созд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нию объёмно-пространстве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ных композ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ций; фотоко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лаж с отраж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нием элеме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тов зданий (внутренних и наружных);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аналитические зарисовки пр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родных объе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тов, форм б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товых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предм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тов и их тво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ческое прое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тирование с определением их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функций и материала 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готовления; конструиров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 объектов дизайна или архитектурное макетирование с использов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нием цвета; с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здание инста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ляций; выпо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нение фот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графий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прое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тов.</w:t>
            </w:r>
          </w:p>
        </w:tc>
        <w:tc>
          <w:tcPr>
            <w:tcW w:w="0" w:type="auto"/>
          </w:tcPr>
          <w:p w:rsidR="00656FC5" w:rsidRPr="00054620" w:rsidRDefault="00656FC5" w:rsidP="00656FC5">
            <w:pPr>
              <w:autoSpaceDE w:val="0"/>
              <w:autoSpaceDN w:val="0"/>
              <w:adjustRightInd w:val="0"/>
              <w:ind w:firstLine="709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худ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жественно-творческая практика;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творческий проект; 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ставка-конкурс в </w:t>
            </w:r>
            <w:proofErr w:type="spell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медийном</w:t>
            </w:r>
            <w:proofErr w:type="spell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или реальном формате.</w:t>
            </w:r>
          </w:p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</w:p>
        </w:tc>
      </w:tr>
      <w:tr w:rsidR="00D212C3" w:rsidTr="007163DB"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0" w:type="auto"/>
          </w:tcPr>
          <w:p w:rsidR="00D212C3" w:rsidRPr="00744F6A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Социальное значение д</w:t>
            </w: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и</w:t>
            </w: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зайна и арх</w:t>
            </w: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и</w:t>
            </w: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тектуры как среды жизни человека</w:t>
            </w:r>
          </w:p>
        </w:tc>
        <w:tc>
          <w:tcPr>
            <w:tcW w:w="0" w:type="auto"/>
          </w:tcPr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Познавател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ная, игровая деятельность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 художестве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ное творчество: создание обр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за города (ф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токоллаж или коллаж в ко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пьютерной программе);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проектиров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дизайна пространства городской ср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ды, дизайна объектов г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родской среды; проектиров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 дизайна малых архите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турных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форм; проектиров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 предметов интерьера и их стилевое реш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ние; выполн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 практич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ской работы по оформлению интерьера 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лодёжного 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фе; выполн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 фотогр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фий проектов.</w:t>
            </w: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худож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ственно-творческий проект,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игра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В бюро ландшафтн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го дизайна (дизайна 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терьеров)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выставка-конкурс в </w:t>
            </w:r>
            <w:proofErr w:type="spell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медийном</w:t>
            </w:r>
            <w:proofErr w:type="spell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или реальном формате.</w:t>
            </w:r>
          </w:p>
        </w:tc>
      </w:tr>
      <w:tr w:rsidR="00744F6A" w:rsidTr="00656FC5">
        <w:trPr>
          <w:trHeight w:val="430"/>
        </w:trPr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0" w:type="auto"/>
          </w:tcPr>
          <w:p w:rsidR="00D212C3" w:rsidRPr="00744F6A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Образ человека и индивид</w:t>
            </w: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у</w:t>
            </w: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альное прое</w:t>
            </w: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к</w:t>
            </w:r>
            <w:r w:rsidRPr="00744F6A">
              <w:rPr>
                <w:rFonts w:ascii="Times New Roman" w:eastAsia="SchoolBookSanPin-Bold" w:hAnsi="Times New Roman" w:cs="Times New Roman"/>
                <w:bCs/>
                <w:sz w:val="28"/>
                <w:szCs w:val="28"/>
              </w:rPr>
              <w:t>тирование</w:t>
            </w:r>
          </w:p>
        </w:tc>
        <w:tc>
          <w:tcPr>
            <w:tcW w:w="0" w:type="auto"/>
          </w:tcPr>
          <w:p w:rsidR="00D212C3" w:rsidRDefault="00D212C3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D212C3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D212C3" w:rsidRDefault="00744F6A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Познавател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ная, игровая деятельность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 художестве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ное творчество: проектные 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боты по созд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нию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облика частного дома и комнаты; 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полнение пр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екта дизайна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интерьера; проектиров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ние дизайна элементов 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корирования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интерьера; в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полнение пра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тических тво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ческих эскизов ко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стюма, гр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ма, причёски и создание </w:t>
            </w:r>
            <w:proofErr w:type="gram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зайн-проекта</w:t>
            </w:r>
            <w:proofErr w:type="gram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одежды в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мат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риале; выпо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нение фот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графий прое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тов.</w:t>
            </w:r>
          </w:p>
        </w:tc>
        <w:tc>
          <w:tcPr>
            <w:tcW w:w="0" w:type="auto"/>
          </w:tcPr>
          <w:p w:rsidR="00D212C3" w:rsidRDefault="00744F6A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худож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ственно-творческий проект,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игра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Бюро д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зайна инт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рьера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, игра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Модный бренд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, ф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то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выставка творческих работ в </w:t>
            </w:r>
            <w:proofErr w:type="spellStart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м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>дийном</w:t>
            </w:r>
            <w:proofErr w:type="spellEnd"/>
            <w:r w:rsidRPr="0005462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или реальном формате.</w:t>
            </w:r>
          </w:p>
        </w:tc>
      </w:tr>
      <w:tr w:rsidR="00656FC5" w:rsidTr="00744F6A">
        <w:tc>
          <w:tcPr>
            <w:tcW w:w="0" w:type="auto"/>
            <w:gridSpan w:val="2"/>
          </w:tcPr>
          <w:p w:rsidR="00656FC5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0" w:type="auto"/>
          </w:tcPr>
          <w:p w:rsidR="00656FC5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56FC5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0" w:type="auto"/>
          </w:tcPr>
          <w:p w:rsidR="00656FC5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</w:tcPr>
          <w:p w:rsidR="00656FC5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56FC5" w:rsidRDefault="00656FC5" w:rsidP="004D460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</w:p>
        </w:tc>
      </w:tr>
    </w:tbl>
    <w:p w:rsidR="007163DB" w:rsidRPr="00054620" w:rsidRDefault="007163DB" w:rsidP="004D460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</w:p>
    <w:p w:rsidR="008A71AC" w:rsidRDefault="008A71AC" w:rsidP="008A71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8A71AC" w:rsidRDefault="008A71AC" w:rsidP="008A71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685"/>
        <w:gridCol w:w="1332"/>
        <w:gridCol w:w="1697"/>
        <w:gridCol w:w="1967"/>
      </w:tblGrid>
      <w:tr w:rsidR="008A71AC" w:rsidTr="00783FD0">
        <w:tc>
          <w:tcPr>
            <w:tcW w:w="675" w:type="dxa"/>
            <w:vMerge w:val="restart"/>
            <w:vAlign w:val="center"/>
          </w:tcPr>
          <w:p w:rsidR="008A71AC" w:rsidRDefault="008A71AC" w:rsidP="00783FD0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8A71AC" w:rsidRDefault="008A71AC" w:rsidP="00783FD0">
            <w:pPr>
              <w:ind w:left="135"/>
            </w:pPr>
          </w:p>
        </w:tc>
        <w:tc>
          <w:tcPr>
            <w:tcW w:w="3685" w:type="dxa"/>
            <w:vMerge w:val="restart"/>
            <w:vAlign w:val="center"/>
          </w:tcPr>
          <w:p w:rsidR="008A71AC" w:rsidRDefault="008A71AC" w:rsidP="00783FD0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A71AC" w:rsidRDefault="008A71AC" w:rsidP="00783FD0">
            <w:pPr>
              <w:ind w:left="135"/>
            </w:pPr>
          </w:p>
        </w:tc>
        <w:tc>
          <w:tcPr>
            <w:tcW w:w="3029" w:type="dxa"/>
            <w:gridSpan w:val="2"/>
            <w:vAlign w:val="center"/>
          </w:tcPr>
          <w:p w:rsidR="008A71AC" w:rsidRDefault="008A71AC" w:rsidP="008A71AC">
            <w:pPr>
              <w:autoSpaceDE w:val="0"/>
              <w:autoSpaceDN w:val="0"/>
              <w:adjustRightInd w:val="0"/>
              <w:ind w:firstLine="634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967" w:type="dxa"/>
            <w:vMerge w:val="restart"/>
          </w:tcPr>
          <w:p w:rsidR="008A71AC" w:rsidRDefault="008A71AC" w:rsidP="007163DB">
            <w:pPr>
              <w:ind w:left="135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разовател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ные ресурсы </w:t>
            </w:r>
          </w:p>
        </w:tc>
      </w:tr>
      <w:tr w:rsidR="008A71AC" w:rsidTr="00783FD0">
        <w:tc>
          <w:tcPr>
            <w:tcW w:w="675" w:type="dxa"/>
            <w:vMerge/>
          </w:tcPr>
          <w:p w:rsidR="008A71AC" w:rsidRDefault="008A71AC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</w:p>
        </w:tc>
        <w:tc>
          <w:tcPr>
            <w:tcW w:w="3685" w:type="dxa"/>
            <w:vMerge/>
          </w:tcPr>
          <w:p w:rsidR="008A71AC" w:rsidRDefault="008A71AC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</w:p>
        </w:tc>
        <w:tc>
          <w:tcPr>
            <w:tcW w:w="1332" w:type="dxa"/>
            <w:vAlign w:val="center"/>
          </w:tcPr>
          <w:p w:rsidR="008A71AC" w:rsidRDefault="008A71AC" w:rsidP="00783FD0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A71AC" w:rsidRDefault="008A71AC" w:rsidP="00783FD0">
            <w:pPr>
              <w:ind w:left="135"/>
            </w:pPr>
          </w:p>
        </w:tc>
        <w:tc>
          <w:tcPr>
            <w:tcW w:w="1697" w:type="dxa"/>
            <w:vAlign w:val="center"/>
          </w:tcPr>
          <w:p w:rsidR="008A71AC" w:rsidRDefault="008A71AC" w:rsidP="007163D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ские раб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ты </w:t>
            </w:r>
          </w:p>
        </w:tc>
        <w:tc>
          <w:tcPr>
            <w:tcW w:w="1967" w:type="dxa"/>
            <w:vMerge/>
          </w:tcPr>
          <w:p w:rsidR="008A71AC" w:rsidRDefault="008A71AC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1.</w:t>
            </w:r>
          </w:p>
        </w:tc>
        <w:tc>
          <w:tcPr>
            <w:tcW w:w="3685" w:type="dxa"/>
          </w:tcPr>
          <w:p w:rsidR="00783FD0" w:rsidRDefault="00783FD0" w:rsidP="008A71A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Образы, символы, знаки в предметах крестьянского быта (исследовательский </w:t>
            </w:r>
            <w:proofErr w:type="spellStart"/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>квест</w:t>
            </w:r>
            <w:proofErr w:type="spellEnd"/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>Загадка древнего с</w:t>
            </w: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>суда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>Школьный эле</w:t>
            </w: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>тронный иллюстрированный альбом-словарь по декор</w:t>
            </w: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>тивно-прикладному иску</w:t>
            </w: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>ству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8A71AC">
              <w:rPr>
                <w:rFonts w:ascii="Times New Roman" w:eastAsia="SchoolBookSanPi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</w:t>
            </w:r>
          </w:p>
          <w:p w:rsidR="007163DB" w:rsidRDefault="007163D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</w:p>
        </w:tc>
        <w:tc>
          <w:tcPr>
            <w:tcW w:w="1967" w:type="dxa"/>
          </w:tcPr>
          <w:p w:rsidR="00783FD0" w:rsidRDefault="00915BBB">
            <w:hyperlink r:id="rId8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2.</w:t>
            </w:r>
          </w:p>
        </w:tc>
        <w:tc>
          <w:tcPr>
            <w:tcW w:w="3685" w:type="dxa"/>
          </w:tcPr>
          <w:p w:rsidR="00783FD0" w:rsidRDefault="00783FD0" w:rsidP="000271A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Какая она, русская изба: секреты, тайны и загадки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(виртуальная экскурсия)</w:t>
            </w:r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1967" w:type="dxa"/>
          </w:tcPr>
          <w:p w:rsidR="00783FD0" w:rsidRDefault="00915BBB">
            <w:hyperlink r:id="rId10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3.</w:t>
            </w:r>
          </w:p>
        </w:tc>
        <w:tc>
          <w:tcPr>
            <w:tcW w:w="3685" w:type="dxa"/>
          </w:tcPr>
          <w:p w:rsidR="00783FD0" w:rsidRPr="000271A7" w:rsidRDefault="00783FD0" w:rsidP="000271A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Какая она, русская изба: секреты, тайны и загадки</w:t>
            </w:r>
          </w:p>
          <w:p w:rsidR="00783FD0" w:rsidRPr="000271A7" w:rsidRDefault="00783FD0" w:rsidP="000271A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(виртуальная экскурсия)</w:t>
            </w:r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1967" w:type="dxa"/>
          </w:tcPr>
          <w:p w:rsidR="00783FD0" w:rsidRDefault="00915BBB">
            <w:hyperlink r:id="rId12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4.</w:t>
            </w:r>
          </w:p>
        </w:tc>
        <w:tc>
          <w:tcPr>
            <w:tcW w:w="3685" w:type="dxa"/>
          </w:tcPr>
          <w:p w:rsidR="00783FD0" w:rsidRPr="000271A7" w:rsidRDefault="00783FD0" w:rsidP="000271A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Предметы русского дер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венского быта</w:t>
            </w:r>
          </w:p>
          <w:p w:rsidR="00783FD0" w:rsidRPr="000271A7" w:rsidRDefault="00783FD0" w:rsidP="000271A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(коллективная работа)</w:t>
            </w:r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1967" w:type="dxa"/>
          </w:tcPr>
          <w:p w:rsidR="00783FD0" w:rsidRDefault="00915BBB">
            <w:hyperlink r:id="rId14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5.</w:t>
            </w:r>
          </w:p>
        </w:tc>
        <w:tc>
          <w:tcPr>
            <w:tcW w:w="3685" w:type="dxa"/>
          </w:tcPr>
          <w:p w:rsidR="00783FD0" w:rsidRPr="000271A7" w:rsidRDefault="00783FD0" w:rsidP="000271A7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Это загадочное ДПИ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(разр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ботка заданий по декор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тивно-прикладному иску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ству для викторины к пре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д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метной неделе или итогов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0271A7">
              <w:rPr>
                <w:rFonts w:ascii="Times New Roman" w:eastAsia="SchoolBookSanPin" w:hAnsi="Times New Roman" w:cs="Times New Roman"/>
                <w:sz w:val="28"/>
                <w:szCs w:val="28"/>
              </w:rPr>
              <w:t>му контролю)</w:t>
            </w:r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1967" w:type="dxa"/>
          </w:tcPr>
          <w:p w:rsidR="00783FD0" w:rsidRDefault="00915BBB">
            <w:hyperlink r:id="rId16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 xml:space="preserve">6. </w:t>
            </w:r>
          </w:p>
        </w:tc>
        <w:tc>
          <w:tcPr>
            <w:tcW w:w="3685" w:type="dxa"/>
          </w:tcPr>
          <w:p w:rsidR="00783FD0" w:rsidRPr="00783FD0" w:rsidRDefault="00783FD0" w:rsidP="00783FD0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Мотивы народной вышивки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(орнаментальное построение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вышивки: графика, аппл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кация, трафарет,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компь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ю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терная графика)</w:t>
            </w:r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lastRenderedPageBreak/>
              <w:t>3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1967" w:type="dxa"/>
          </w:tcPr>
          <w:p w:rsidR="00783FD0" w:rsidRDefault="00915BBB">
            <w:hyperlink r:id="rId18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lastRenderedPageBreak/>
              <w:t>7.</w:t>
            </w:r>
          </w:p>
        </w:tc>
        <w:tc>
          <w:tcPr>
            <w:tcW w:w="3685" w:type="dxa"/>
          </w:tcPr>
          <w:p w:rsidR="00783FD0" w:rsidRPr="00783FD0" w:rsidRDefault="00783FD0" w:rsidP="00783FD0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Русский народный костюм — красота покроя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(импр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визация: создание народн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го праздничного костюма по мотивам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русских сказок в технике по выбору (коллаж, объёмная аппликация,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б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мажная пластика); выставка)</w:t>
            </w:r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7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7</w:t>
            </w:r>
          </w:p>
        </w:tc>
        <w:tc>
          <w:tcPr>
            <w:tcW w:w="1967" w:type="dxa"/>
          </w:tcPr>
          <w:p w:rsidR="00783FD0" w:rsidRDefault="00915BBB">
            <w:hyperlink r:id="rId20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8.</w:t>
            </w:r>
          </w:p>
        </w:tc>
        <w:tc>
          <w:tcPr>
            <w:tcW w:w="3685" w:type="dxa"/>
          </w:tcPr>
          <w:p w:rsidR="00783FD0" w:rsidRPr="00783FD0" w:rsidRDefault="00783FD0" w:rsidP="00783FD0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Традиции народных праз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д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ников и обрядов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(проект настольной игры)</w:t>
            </w:r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8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8</w:t>
            </w:r>
          </w:p>
        </w:tc>
        <w:tc>
          <w:tcPr>
            <w:tcW w:w="1967" w:type="dxa"/>
          </w:tcPr>
          <w:p w:rsidR="00783FD0" w:rsidRDefault="00915BBB">
            <w:hyperlink r:id="rId22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9.</w:t>
            </w:r>
          </w:p>
        </w:tc>
        <w:tc>
          <w:tcPr>
            <w:tcW w:w="3685" w:type="dxa"/>
          </w:tcPr>
          <w:p w:rsidR="00783FD0" w:rsidRPr="00783FD0" w:rsidRDefault="00783FD0" w:rsidP="00783FD0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proofErr w:type="gramStart"/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Чудо народной росписи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(импровизация по мотивам мезенской, городецкой ро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писей по дереву;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жосто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в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ской</w:t>
            </w:r>
            <w:proofErr w:type="spellEnd"/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росписи по металлу; техника папье-маше и ро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пись изделия;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выставка</w:t>
            </w:r>
            <w:proofErr w:type="gramEnd"/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9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9</w:t>
            </w:r>
          </w:p>
        </w:tc>
        <w:tc>
          <w:tcPr>
            <w:tcW w:w="1967" w:type="dxa"/>
          </w:tcPr>
          <w:p w:rsidR="00783FD0" w:rsidRDefault="00915BBB">
            <w:hyperlink r:id="rId24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10.</w:t>
            </w:r>
          </w:p>
        </w:tc>
        <w:tc>
          <w:tcPr>
            <w:tcW w:w="3685" w:type="dxa"/>
          </w:tcPr>
          <w:p w:rsidR="00783FD0" w:rsidRPr="00783FD0" w:rsidRDefault="00783FD0" w:rsidP="00783FD0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Русская глиняная игрушка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(WEB-</w:t>
            </w:r>
            <w:proofErr w:type="spellStart"/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квест</w:t>
            </w:r>
            <w:proofErr w:type="spellEnd"/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— командная исследовательская, творч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ская игра, в которой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обуч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ющиеся, согласно своей р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ли, добывают информацию об одной из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русских глин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я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ных игрушек через ресурсы интернета, узнают об ос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бенностях формы и росписи, затем на основе полученных знаний создают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глиняную игрушку одного из промы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лов)</w:t>
            </w:r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7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7</w:t>
            </w:r>
          </w:p>
        </w:tc>
        <w:tc>
          <w:tcPr>
            <w:tcW w:w="1967" w:type="dxa"/>
          </w:tcPr>
          <w:p w:rsidR="00783FD0" w:rsidRDefault="00915BBB">
            <w:hyperlink r:id="rId26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11.</w:t>
            </w:r>
          </w:p>
        </w:tc>
        <w:tc>
          <w:tcPr>
            <w:tcW w:w="3685" w:type="dxa"/>
          </w:tcPr>
          <w:p w:rsidR="00783FD0" w:rsidRPr="00783FD0" w:rsidRDefault="00783FD0" w:rsidP="00783FD0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Это загадочное ДПИ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(разр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ботка заданий по декор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тивно-прикладному иску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ству для викторины к пре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д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метной неделе или итогов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му контролю)</w:t>
            </w:r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1967" w:type="dxa"/>
          </w:tcPr>
          <w:p w:rsidR="00783FD0" w:rsidRDefault="00915BBB">
            <w:hyperlink r:id="rId28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12.</w:t>
            </w:r>
          </w:p>
        </w:tc>
        <w:tc>
          <w:tcPr>
            <w:tcW w:w="3685" w:type="dxa"/>
          </w:tcPr>
          <w:p w:rsidR="00783FD0" w:rsidRPr="00783FD0" w:rsidRDefault="00783FD0" w:rsidP="00783FD0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Эпоха, народ, костюм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(с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здание костюмов и украш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ний разных эпох и народов: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индивидуальная работа, р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бота в творческих группах)</w:t>
            </w:r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lastRenderedPageBreak/>
              <w:t>6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6</w:t>
            </w:r>
          </w:p>
        </w:tc>
        <w:tc>
          <w:tcPr>
            <w:tcW w:w="1967" w:type="dxa"/>
          </w:tcPr>
          <w:p w:rsidR="00783FD0" w:rsidRDefault="00915BBB">
            <w:hyperlink r:id="rId30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lastRenderedPageBreak/>
              <w:t>13.</w:t>
            </w:r>
          </w:p>
        </w:tc>
        <w:tc>
          <w:tcPr>
            <w:tcW w:w="3685" w:type="dxa"/>
          </w:tcPr>
          <w:p w:rsidR="00783FD0" w:rsidRPr="00783FD0" w:rsidRDefault="00783FD0" w:rsidP="00783FD0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Коллекция исторических костюмов и украшений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(коллективная работа над многофигурной композиц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ей, выставка-конкурс)</w:t>
            </w:r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1967" w:type="dxa"/>
          </w:tcPr>
          <w:p w:rsidR="00783FD0" w:rsidRDefault="00915BBB">
            <w:hyperlink r:id="rId32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83FD0" w:rsidTr="00783FD0">
        <w:tc>
          <w:tcPr>
            <w:tcW w:w="675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14.</w:t>
            </w:r>
          </w:p>
        </w:tc>
        <w:tc>
          <w:tcPr>
            <w:tcW w:w="3685" w:type="dxa"/>
          </w:tcPr>
          <w:p w:rsidR="00783FD0" w:rsidRPr="00783FD0" w:rsidRDefault="00783FD0" w:rsidP="00783FD0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proofErr w:type="gramStart"/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Декоративные техники: и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з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делие, украшение, сувенир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(мастер-класс: текстильные куклы, лепка игрушки-свистульки; плетение укр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шений и др.)</w:t>
            </w:r>
            <w:proofErr w:type="gramEnd"/>
          </w:p>
        </w:tc>
        <w:tc>
          <w:tcPr>
            <w:tcW w:w="1332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4</w:t>
            </w:r>
          </w:p>
        </w:tc>
        <w:tc>
          <w:tcPr>
            <w:tcW w:w="1697" w:type="dxa"/>
          </w:tcPr>
          <w:p w:rsidR="00783FD0" w:rsidRDefault="00783FD0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4</w:t>
            </w:r>
          </w:p>
        </w:tc>
        <w:tc>
          <w:tcPr>
            <w:tcW w:w="1967" w:type="dxa"/>
          </w:tcPr>
          <w:p w:rsidR="00783FD0" w:rsidRDefault="00915BBB">
            <w:hyperlink r:id="rId34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83FD0" w:rsidRPr="007227B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">
              <w:r w:rsidR="00783FD0" w:rsidRPr="007227B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D4607" w:rsidTr="00783FD0">
        <w:tc>
          <w:tcPr>
            <w:tcW w:w="675" w:type="dxa"/>
          </w:tcPr>
          <w:p w:rsidR="004D4607" w:rsidRDefault="004D4607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15.</w:t>
            </w:r>
          </w:p>
        </w:tc>
        <w:tc>
          <w:tcPr>
            <w:tcW w:w="3685" w:type="dxa"/>
          </w:tcPr>
          <w:p w:rsidR="004D4607" w:rsidRPr="00783FD0" w:rsidRDefault="004D4607" w:rsidP="00783FD0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Современное декоративное и оформительское искусство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(художественно-творческая практика по разным видам декоративного 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оформ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тельского искусства, в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ставка)</w:t>
            </w:r>
          </w:p>
        </w:tc>
        <w:tc>
          <w:tcPr>
            <w:tcW w:w="1332" w:type="dxa"/>
          </w:tcPr>
          <w:p w:rsidR="004D4607" w:rsidRDefault="004D4607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5</w:t>
            </w:r>
          </w:p>
        </w:tc>
        <w:tc>
          <w:tcPr>
            <w:tcW w:w="1697" w:type="dxa"/>
          </w:tcPr>
          <w:p w:rsidR="004D4607" w:rsidRDefault="004D4607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5</w:t>
            </w:r>
          </w:p>
        </w:tc>
        <w:tc>
          <w:tcPr>
            <w:tcW w:w="1967" w:type="dxa"/>
          </w:tcPr>
          <w:p w:rsidR="004D4607" w:rsidRDefault="00915BBB">
            <w:hyperlink r:id="rId36">
              <w:r w:rsidR="004D4607" w:rsidRPr="00F0542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D4607" w:rsidRPr="00F054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">
              <w:r w:rsidR="004D4607" w:rsidRPr="00F0542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D4607" w:rsidTr="00783FD0">
        <w:tc>
          <w:tcPr>
            <w:tcW w:w="675" w:type="dxa"/>
          </w:tcPr>
          <w:p w:rsidR="004D4607" w:rsidRDefault="004D4607" w:rsidP="00783FD0">
            <w:pPr>
              <w:autoSpaceDE w:val="0"/>
              <w:autoSpaceDN w:val="0"/>
              <w:adjustRightInd w:val="0"/>
              <w:ind w:right="-108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16.</w:t>
            </w:r>
          </w:p>
        </w:tc>
        <w:tc>
          <w:tcPr>
            <w:tcW w:w="3685" w:type="dxa"/>
          </w:tcPr>
          <w:p w:rsidR="004D4607" w:rsidRPr="00783FD0" w:rsidRDefault="004D4607" w:rsidP="00783FD0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Как украсить школу 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класс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83FD0">
              <w:rPr>
                <w:rFonts w:ascii="Times New Roman" w:eastAsia="SchoolBookSanPin" w:hAnsi="Times New Roman" w:cs="Times New Roman"/>
                <w:sz w:val="28"/>
                <w:szCs w:val="28"/>
              </w:rPr>
              <w:t>(художественно-оформительский проект)</w:t>
            </w:r>
          </w:p>
        </w:tc>
        <w:tc>
          <w:tcPr>
            <w:tcW w:w="1332" w:type="dxa"/>
          </w:tcPr>
          <w:p w:rsidR="004D4607" w:rsidRDefault="004D4607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1697" w:type="dxa"/>
          </w:tcPr>
          <w:p w:rsidR="004D4607" w:rsidRDefault="004D4607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1967" w:type="dxa"/>
          </w:tcPr>
          <w:p w:rsidR="004D4607" w:rsidRDefault="00915BBB">
            <w:hyperlink r:id="rId38">
              <w:r w:rsidR="004D4607" w:rsidRPr="00F05428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D4607" w:rsidRPr="00F0542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 w:rsidR="004D4607" w:rsidRPr="00F05428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D4607" w:rsidTr="007163DB">
        <w:tc>
          <w:tcPr>
            <w:tcW w:w="4360" w:type="dxa"/>
            <w:gridSpan w:val="2"/>
          </w:tcPr>
          <w:p w:rsidR="004D4607" w:rsidRPr="004D4607" w:rsidRDefault="004D4607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Общее количество часов по пр</w:t>
            </w: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о</w:t>
            </w:r>
            <w:r w:rsidRPr="004D4607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грамме</w:t>
            </w:r>
          </w:p>
        </w:tc>
        <w:tc>
          <w:tcPr>
            <w:tcW w:w="1332" w:type="dxa"/>
          </w:tcPr>
          <w:p w:rsidR="004D4607" w:rsidRDefault="004D4607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68</w:t>
            </w:r>
          </w:p>
        </w:tc>
        <w:tc>
          <w:tcPr>
            <w:tcW w:w="1697" w:type="dxa"/>
          </w:tcPr>
          <w:p w:rsidR="004D4607" w:rsidRDefault="004D4607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>68</w:t>
            </w:r>
          </w:p>
        </w:tc>
        <w:tc>
          <w:tcPr>
            <w:tcW w:w="1967" w:type="dxa"/>
          </w:tcPr>
          <w:p w:rsidR="004D4607" w:rsidRDefault="004D4607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</w:p>
        </w:tc>
      </w:tr>
    </w:tbl>
    <w:p w:rsidR="00AA1F35" w:rsidRDefault="00AA1F35" w:rsidP="00DD508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</w:p>
    <w:p w:rsidR="007163DB" w:rsidRDefault="007163DB" w:rsidP="007163D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Style w:val="a9"/>
        <w:tblW w:w="0" w:type="auto"/>
        <w:tblInd w:w="120" w:type="dxa"/>
        <w:tblLook w:val="04A0" w:firstRow="1" w:lastRow="0" w:firstColumn="1" w:lastColumn="0" w:noHBand="0" w:noVBand="1"/>
      </w:tblPr>
      <w:tblGrid>
        <w:gridCol w:w="740"/>
        <w:gridCol w:w="3499"/>
        <w:gridCol w:w="907"/>
        <w:gridCol w:w="1922"/>
        <w:gridCol w:w="2383"/>
      </w:tblGrid>
      <w:tr w:rsidR="00CF4EA9" w:rsidRPr="00CF4EA9" w:rsidTr="007163DB">
        <w:tc>
          <w:tcPr>
            <w:tcW w:w="0" w:type="auto"/>
            <w:vMerge w:val="restart"/>
            <w:vAlign w:val="center"/>
          </w:tcPr>
          <w:p w:rsidR="00CF4EA9" w:rsidRPr="00CF4EA9" w:rsidRDefault="00CF4EA9" w:rsidP="007163DB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F4E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CF4E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CF4E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/п </w:t>
            </w:r>
          </w:p>
          <w:p w:rsidR="00CF4EA9" w:rsidRPr="00CF4EA9" w:rsidRDefault="00CF4EA9" w:rsidP="007163DB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F4EA9" w:rsidRPr="00CF4EA9" w:rsidRDefault="00CF4EA9" w:rsidP="007163DB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CF4E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Тема урока </w:t>
            </w:r>
          </w:p>
          <w:p w:rsidR="00CF4EA9" w:rsidRPr="00CF4EA9" w:rsidRDefault="00CF4EA9" w:rsidP="007163DB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4EA9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0" w:type="auto"/>
            <w:vMerge w:val="restart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4E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Электронные цифровые обр</w:t>
            </w:r>
            <w:r w:rsidRPr="00CF4E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CF4E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зовательные р</w:t>
            </w:r>
            <w:r w:rsidRPr="00CF4E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CF4E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сурсы</w:t>
            </w:r>
          </w:p>
        </w:tc>
      </w:tr>
      <w:tr w:rsidR="00CF4EA9" w:rsidRPr="00CF4EA9" w:rsidTr="007163DB">
        <w:tc>
          <w:tcPr>
            <w:tcW w:w="0" w:type="auto"/>
            <w:vMerge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4E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4EA9">
              <w:rPr>
                <w:rFonts w:ascii="Times New Roman" w:hAnsi="Times New Roman" w:cs="Times New Roman"/>
                <w:sz w:val="28"/>
                <w:szCs w:val="28"/>
              </w:rPr>
              <w:t>Практические работы</w:t>
            </w:r>
          </w:p>
        </w:tc>
        <w:tc>
          <w:tcPr>
            <w:tcW w:w="0" w:type="auto"/>
            <w:vMerge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Вводное занятие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(жив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писные, графические и скульптурные худож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ственные материалы,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их особые свойства; худож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ственные техники и при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ё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мы работы в этих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техн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ках; экскурсия (очная или виртуальная) в ГМИИ им. А. С. Пушкина в Москве или художественный м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зей вашего региона)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F4EA9" w:rsidRDefault="00915BBB">
            <w:hyperlink r:id="rId40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Растительные мотивы в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графике, в живописи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(формы растительного и животного мира в граф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ческой и живописной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те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х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никах, работа в материале)</w:t>
            </w:r>
            <w:proofErr w:type="gramEnd"/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F4EA9" w:rsidRDefault="00915BBB">
            <w:hyperlink r:id="rId42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Мир животных и птиц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(графика, живопись, скульптура: наброски ф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гуры животного (по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фот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графии); перевод реальн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го образа в декоративный; лепка животных; полевая художественная практика в зоологическом музее или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краеведческом музее рег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она)</w:t>
            </w:r>
            <w:proofErr w:type="gramEnd"/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F4EA9" w:rsidRDefault="00915BBB">
            <w:hyperlink r:id="rId44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Коллекция изображений простых предметов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(созд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ние рисунков чёрно-белых или в цвете с заданными свойствами: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линейный р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сунок, штрих, пятно, дек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рирование поверхности, контраст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цвета и формы)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F4EA9" w:rsidRDefault="00915BBB">
            <w:hyperlink r:id="rId46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Фигура человека, рисунок, лепка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(упражнения: быс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т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рые наброски фигур одн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классников с натуры,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изображение человека из простых геометрических фигур в технике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апплик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ции (поза, движение); р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сунок фигуры человека в движении;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лепка фигуры человека в движении или покое)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CF4EA9" w:rsidRDefault="00915BBB">
            <w:hyperlink r:id="rId48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Cambria Math" w:eastAsia="SchoolBookSanPin" w:hAnsi="Cambria Math" w:cs="Cambria Math"/>
                <w:sz w:val="28"/>
                <w:szCs w:val="28"/>
              </w:rPr>
              <w:t>≪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Музыкальная палитра</w:t>
            </w:r>
            <w:r w:rsidRPr="00D212C3">
              <w:rPr>
                <w:rFonts w:ascii="Cambria Math" w:eastAsia="SchoolBookSanPin" w:hAnsi="Cambria Math" w:cs="Cambria Math"/>
                <w:sz w:val="28"/>
                <w:szCs w:val="28"/>
              </w:rPr>
              <w:t>≫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, неформальная композиция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(создать палитру картины художника (на выбор), 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пользовать эту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палитру при создании неформал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ной цветовой композиции на музыку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своего любим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го композитора; выставка-конкурс)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F4EA9" w:rsidRDefault="00915BBB">
            <w:hyperlink r:id="rId50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7. 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Изобразительный калейд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скоп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(по основной цвет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вой гамме картины худо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ж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ника (на выбор) сделать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выкраску</w:t>
            </w:r>
            <w:proofErr w:type="spellEnd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цветов и создать изображение, используя эту гамму; выставка-конкурс)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F4EA9" w:rsidRDefault="00915BBB">
            <w:hyperlink r:id="rId52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Композиция-импровизация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(по мотивам одного из произведений художника (на выбор) создать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комп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зицию-импровизацию, 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пользуя свойственную х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дожнику манеру, но в иной цветовой гамме; выставка-конкурс)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CF4EA9" w:rsidRDefault="00915BBB">
            <w:hyperlink r:id="rId54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Вводное занятие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(жанр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вая система в изобраз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тельном искусстве; пре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д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мет изображения,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сюжет и содержание произведения изобразительного иску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ства; экскурсия (очная или виртуальная) в ГТГ в Москве или региональный художественный музей)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CF4EA9" w:rsidRDefault="00915BBB">
            <w:hyperlink r:id="rId56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Натюрморт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(создание д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коративного натюрморта в техниках графики, жив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писи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(полная или огран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ченная палитра), смеша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ной технике; конкурс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г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товых работ)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CF4EA9" w:rsidRDefault="00915BBB">
            <w:hyperlink r:id="rId58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Пейзаж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(создание пейзажа в графике (смешанная те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х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ника), построение комп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зиции; пленэр; пейзаж-настроение; городской пейзаж в технике по выб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ру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(линогравюра, гравюра наклейками, </w:t>
            </w:r>
            <w:proofErr w:type="spellStart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граттаж</w:t>
            </w:r>
            <w:proofErr w:type="spellEnd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, ти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нение, ограниченная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п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литра)</w:t>
            </w:r>
            <w:proofErr w:type="gramEnd"/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CF4EA9" w:rsidRDefault="00915BBB">
            <w:hyperlink r:id="rId60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Портрет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(выполнение портрета с натуры с дек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ративным элементом (</w:t>
            </w:r>
            <w:proofErr w:type="spellStart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па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в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ловопосадский</w:t>
            </w:r>
            <w:proofErr w:type="spellEnd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платок); портрет в среде; портрет литературного героя; 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торический портрет; авт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портрет)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CF4EA9" w:rsidRDefault="00915BBB">
            <w:hyperlink r:id="rId62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0" w:type="auto"/>
          </w:tcPr>
          <w:p w:rsidR="00CF4EA9" w:rsidRPr="00D212C3" w:rsidRDefault="00CF4EA9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Бытовой жанр в изобраз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тельном искусстве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(изо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б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ражение сцен обычной жизни людей, детских игр, жанровых</w:t>
            </w:r>
            <w:r w:rsid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сценок, праз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д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ников и т. д.)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F4EA9" w:rsidRPr="00CF4EA9" w:rsidRDefault="00CF4EA9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CF4EA9" w:rsidRDefault="00915BBB">
            <w:hyperlink r:id="rId64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CF4EA9" w:rsidRPr="00541F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">
              <w:r w:rsidR="00CF4EA9" w:rsidRPr="00541F1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0" w:type="auto"/>
          </w:tcPr>
          <w:p w:rsidR="00D212C3" w:rsidRPr="00D212C3" w:rsidRDefault="00D212C3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Исторический жанр в изобразительном иску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(батальная сцена на основе литературных пр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изведений или кинофил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ь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мов; сюжетная композ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ция; выполнение мини-серии (триптиха) на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ист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рическую тему; колле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тивная работа или работа в творческих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группах)</w:t>
            </w:r>
          </w:p>
        </w:tc>
        <w:tc>
          <w:tcPr>
            <w:tcW w:w="0" w:type="auto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D212C3" w:rsidRDefault="00915BBB">
            <w:hyperlink r:id="rId66">
              <w:r w:rsidR="00D212C3" w:rsidRPr="009A06F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12C3" w:rsidRPr="009A06F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 w:rsidR="00D212C3" w:rsidRPr="009A06FC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0" w:type="auto"/>
          </w:tcPr>
          <w:p w:rsidR="00D212C3" w:rsidRPr="00D212C3" w:rsidRDefault="00D212C3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Сказочно-былинные темы в изобразительном иску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(создание композ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ции, изображающей вид былинной Руси (</w:t>
            </w:r>
            <w:proofErr w:type="spellStart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креп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сти</w:t>
            </w:r>
            <w:proofErr w:type="gramStart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,г</w:t>
            </w:r>
            <w:proofErr w:type="gramEnd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орода</w:t>
            </w:r>
            <w:proofErr w:type="spellEnd"/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) с высоты пт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чьего полёта, былинных и сказочных героев, вымы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ш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ленные события, сказо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ч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ные сюжеты, подвиги б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гатырей)</w:t>
            </w:r>
          </w:p>
        </w:tc>
        <w:tc>
          <w:tcPr>
            <w:tcW w:w="0" w:type="auto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D212C3" w:rsidRDefault="00915BBB">
            <w:hyperlink r:id="rId68">
              <w:r w:rsidR="00D212C3" w:rsidRPr="009A06F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12C3" w:rsidRPr="009A06F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">
              <w:r w:rsidR="00D212C3" w:rsidRPr="009A06FC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163DB">
        <w:tc>
          <w:tcPr>
            <w:tcW w:w="0" w:type="auto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D212C3" w:rsidRPr="00D212C3" w:rsidRDefault="00D212C3" w:rsidP="00D212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Вернисаж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Мир изобраз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тельного искусства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 xml:space="preserve">» 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(ко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лективная работа по орг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низации выставки творч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D212C3">
              <w:rPr>
                <w:rFonts w:ascii="Times New Roman" w:eastAsia="SchoolBookSanPin" w:hAnsi="Times New Roman" w:cs="Times New Roman"/>
                <w:sz w:val="28"/>
                <w:szCs w:val="28"/>
              </w:rPr>
              <w:t>ских и конкурсных работ)</w:t>
            </w:r>
          </w:p>
        </w:tc>
        <w:tc>
          <w:tcPr>
            <w:tcW w:w="0" w:type="auto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212C3" w:rsidRDefault="00915BBB">
            <w:hyperlink r:id="rId70">
              <w:r w:rsidR="00D212C3" w:rsidRPr="009A06F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12C3" w:rsidRPr="009A06F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">
              <w:r w:rsidR="00D212C3" w:rsidRPr="009A06FC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D212C3" w:rsidRPr="00CF4EA9" w:rsidTr="00744F6A">
        <w:tc>
          <w:tcPr>
            <w:tcW w:w="0" w:type="auto"/>
            <w:gridSpan w:val="2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0" w:type="auto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</w:tcPr>
          <w:p w:rsidR="00D212C3" w:rsidRPr="00CF4EA9" w:rsidRDefault="00D212C3" w:rsidP="007163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63DB" w:rsidRDefault="007163DB" w:rsidP="007163DB">
      <w:pPr>
        <w:spacing w:after="0"/>
        <w:ind w:left="120"/>
      </w:pPr>
    </w:p>
    <w:p w:rsidR="007163DB" w:rsidRDefault="007163DB" w:rsidP="007163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44"/>
        <w:gridCol w:w="3170"/>
        <w:gridCol w:w="1203"/>
        <w:gridCol w:w="1945"/>
        <w:gridCol w:w="2209"/>
      </w:tblGrid>
      <w:tr w:rsidR="00744F6A" w:rsidTr="00830E92">
        <w:tc>
          <w:tcPr>
            <w:tcW w:w="2112" w:type="dxa"/>
            <w:vMerge w:val="restart"/>
            <w:vAlign w:val="center"/>
          </w:tcPr>
          <w:p w:rsidR="00744F6A" w:rsidRDefault="00744F6A" w:rsidP="007163D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744F6A" w:rsidRDefault="00744F6A" w:rsidP="007163DB">
            <w:pPr>
              <w:ind w:left="135"/>
            </w:pPr>
          </w:p>
        </w:tc>
        <w:tc>
          <w:tcPr>
            <w:tcW w:w="3170" w:type="dxa"/>
            <w:vMerge w:val="restart"/>
            <w:vAlign w:val="center"/>
          </w:tcPr>
          <w:p w:rsidR="00744F6A" w:rsidRDefault="00744F6A" w:rsidP="007163D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4F6A" w:rsidRDefault="00744F6A" w:rsidP="007163DB">
            <w:pPr>
              <w:ind w:left="135"/>
            </w:pPr>
          </w:p>
        </w:tc>
        <w:tc>
          <w:tcPr>
            <w:tcW w:w="4224" w:type="dxa"/>
            <w:gridSpan w:val="2"/>
          </w:tcPr>
          <w:p w:rsidR="00744F6A" w:rsidRPr="00CF4EA9" w:rsidRDefault="00744F6A" w:rsidP="00744F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4EA9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209" w:type="dxa"/>
            <w:vMerge w:val="restart"/>
          </w:tcPr>
          <w:p w:rsidR="00744F6A" w:rsidRDefault="00744F6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зовательные 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сурсы</w:t>
            </w:r>
          </w:p>
        </w:tc>
      </w:tr>
      <w:tr w:rsidR="00744F6A" w:rsidTr="00830E92">
        <w:tc>
          <w:tcPr>
            <w:tcW w:w="2112" w:type="dxa"/>
            <w:vMerge/>
          </w:tcPr>
          <w:p w:rsidR="00744F6A" w:rsidRDefault="00744F6A" w:rsidP="007163D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</w:p>
        </w:tc>
        <w:tc>
          <w:tcPr>
            <w:tcW w:w="3170" w:type="dxa"/>
            <w:vMerge/>
          </w:tcPr>
          <w:p w:rsidR="00744F6A" w:rsidRDefault="00744F6A" w:rsidP="007163D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</w:p>
        </w:tc>
        <w:tc>
          <w:tcPr>
            <w:tcW w:w="2112" w:type="dxa"/>
          </w:tcPr>
          <w:p w:rsidR="00744F6A" w:rsidRPr="00CF4EA9" w:rsidRDefault="00744F6A" w:rsidP="00744F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4E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112" w:type="dxa"/>
          </w:tcPr>
          <w:p w:rsidR="00744F6A" w:rsidRPr="00CF4EA9" w:rsidRDefault="00744F6A" w:rsidP="00744F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4EA9">
              <w:rPr>
                <w:rFonts w:ascii="Times New Roman" w:hAnsi="Times New Roman" w:cs="Times New Roman"/>
                <w:sz w:val="28"/>
                <w:szCs w:val="28"/>
              </w:rPr>
              <w:t>Практические работы</w:t>
            </w:r>
          </w:p>
        </w:tc>
        <w:tc>
          <w:tcPr>
            <w:tcW w:w="2209" w:type="dxa"/>
            <w:vMerge/>
          </w:tcPr>
          <w:p w:rsidR="00744F6A" w:rsidRDefault="00744F6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</w:p>
        </w:tc>
      </w:tr>
      <w:tr w:rsidR="00744F6A" w:rsidTr="00830E92">
        <w:tc>
          <w:tcPr>
            <w:tcW w:w="2112" w:type="dxa"/>
          </w:tcPr>
          <w:p w:rsidR="00744F6A" w:rsidRPr="00744F6A" w:rsidRDefault="00744F6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44F6A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1.</w:t>
            </w:r>
          </w:p>
        </w:tc>
        <w:tc>
          <w:tcPr>
            <w:tcW w:w="3170" w:type="dxa"/>
          </w:tcPr>
          <w:p w:rsidR="00744F6A" w:rsidRPr="00744F6A" w:rsidRDefault="00744F6A" w:rsidP="00744F6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Вводное занятие</w:t>
            </w:r>
          </w:p>
          <w:p w:rsidR="00744F6A" w:rsidRPr="00744F6A" w:rsidRDefault="00744F6A" w:rsidP="00744F6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proofErr w:type="gramStart"/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(дизайн и архитектура как создатели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второй природы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>-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предметно-про-</w:t>
            </w:r>
            <w:proofErr w:type="gramEnd"/>
          </w:p>
          <w:p w:rsidR="00744F6A" w:rsidRPr="00744F6A" w:rsidRDefault="00744F6A" w:rsidP="00744F6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proofErr w:type="spellStart"/>
            <w:proofErr w:type="gramStart"/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странственной</w:t>
            </w:r>
            <w:proofErr w:type="spellEnd"/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среды жизни людей; темы, м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териалы и инструме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ты)</w:t>
            </w:r>
            <w:proofErr w:type="gramEnd"/>
          </w:p>
        </w:tc>
        <w:tc>
          <w:tcPr>
            <w:tcW w:w="2112" w:type="dxa"/>
          </w:tcPr>
          <w:p w:rsidR="00744F6A" w:rsidRPr="00830E92" w:rsidRDefault="00744F6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744F6A" w:rsidRDefault="00744F6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</w:p>
        </w:tc>
        <w:tc>
          <w:tcPr>
            <w:tcW w:w="2209" w:type="dxa"/>
          </w:tcPr>
          <w:p w:rsidR="00744F6A" w:rsidRDefault="00915BBB">
            <w:hyperlink r:id="rId72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44F6A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44F6A" w:rsidTr="00830E92">
        <w:tc>
          <w:tcPr>
            <w:tcW w:w="2112" w:type="dxa"/>
          </w:tcPr>
          <w:p w:rsidR="00744F6A" w:rsidRDefault="00744F6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 xml:space="preserve">2. </w:t>
            </w:r>
          </w:p>
        </w:tc>
        <w:tc>
          <w:tcPr>
            <w:tcW w:w="3170" w:type="dxa"/>
          </w:tcPr>
          <w:p w:rsidR="00744F6A" w:rsidRDefault="00744F6A" w:rsidP="00744F6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Композиция в графич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ском дизайне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(пло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костная композиция фронтальная, глуби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ная, замкнутая, раз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мкнутая из элементов различных геометрич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ских форм; цвет в пло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костной композиции; неформальная композ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ция; ассоциативная композиция; худож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ственно-творческая практика; онлайн-игра PLAYMMOMA)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4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4</w:t>
            </w:r>
          </w:p>
        </w:tc>
        <w:tc>
          <w:tcPr>
            <w:tcW w:w="2209" w:type="dxa"/>
          </w:tcPr>
          <w:p w:rsidR="00744F6A" w:rsidRDefault="00915BBB">
            <w:hyperlink r:id="rId74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44F6A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44F6A" w:rsidTr="00830E92">
        <w:tc>
          <w:tcPr>
            <w:tcW w:w="2112" w:type="dxa"/>
          </w:tcPr>
          <w:p w:rsidR="00744F6A" w:rsidRDefault="00744F6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44F6A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  <w:r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  <w:t xml:space="preserve">. </w:t>
            </w:r>
          </w:p>
        </w:tc>
        <w:tc>
          <w:tcPr>
            <w:tcW w:w="3170" w:type="dxa"/>
          </w:tcPr>
          <w:p w:rsidR="00744F6A" w:rsidRDefault="00744F6A" w:rsidP="00744F6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Смысл абстрактных л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ний. Командная игра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Искусство шрифта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 xml:space="preserve">» 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(WEB-</w:t>
            </w:r>
            <w:proofErr w:type="spellStart"/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квест</w:t>
            </w:r>
            <w:proofErr w:type="spellEnd"/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: выбор названия команды; с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здание эскиза эмблемы, состоящей из одной или двух букв и символич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ского изображения; л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готип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команды)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209" w:type="dxa"/>
          </w:tcPr>
          <w:p w:rsidR="00744F6A" w:rsidRDefault="00915BBB">
            <w:hyperlink r:id="rId76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44F6A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44F6A" w:rsidTr="00830E92">
        <w:tc>
          <w:tcPr>
            <w:tcW w:w="2112" w:type="dxa"/>
          </w:tcPr>
          <w:p w:rsidR="00744F6A" w:rsidRPr="00744F6A" w:rsidRDefault="00744F6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44F6A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4.</w:t>
            </w:r>
          </w:p>
        </w:tc>
        <w:tc>
          <w:tcPr>
            <w:tcW w:w="3170" w:type="dxa"/>
          </w:tcPr>
          <w:p w:rsidR="00744F6A" w:rsidRDefault="00744F6A" w:rsidP="00744F6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Устное народное тво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чество в шрифтовой композиции. Техника граффити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(шрифтовая композиция по мотивам </w:t>
            </w:r>
            <w:proofErr w:type="spellStart"/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закличек</w:t>
            </w:r>
            <w:proofErr w:type="spellEnd"/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, дразнилок, пословиц,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44F6A">
              <w:rPr>
                <w:rFonts w:ascii="Times New Roman" w:eastAsia="SchoolBookSanPin" w:hAnsi="Times New Roman" w:cs="Times New Roman"/>
                <w:sz w:val="28"/>
                <w:szCs w:val="28"/>
              </w:rPr>
              <w:t>поговорок; художественно-творческий проект)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3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209" w:type="dxa"/>
          </w:tcPr>
          <w:p w:rsidR="00744F6A" w:rsidRDefault="00915BBB">
            <w:hyperlink r:id="rId78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44F6A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44F6A" w:rsidTr="00830E92">
        <w:tc>
          <w:tcPr>
            <w:tcW w:w="2112" w:type="dxa"/>
          </w:tcPr>
          <w:p w:rsidR="00744F6A" w:rsidRPr="00744F6A" w:rsidRDefault="00744F6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44F6A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5.</w:t>
            </w:r>
          </w:p>
        </w:tc>
        <w:tc>
          <w:tcPr>
            <w:tcW w:w="3170" w:type="dxa"/>
          </w:tcPr>
          <w:p w:rsidR="00744F6A" w:rsidRDefault="00744F6A" w:rsidP="007A091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Плакат, афиша, пригл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сительный билет</w:t>
            </w:r>
            <w:r w:rsid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(с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здание афиши в любой из художественных те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х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ник; плакат; приглас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тельный билет; коллаж, </w:t>
            </w:r>
            <w:proofErr w:type="spellStart"/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скрапбукинг</w:t>
            </w:r>
            <w:proofErr w:type="spellEnd"/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; худож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ственно-творческое проектирование)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209" w:type="dxa"/>
          </w:tcPr>
          <w:p w:rsidR="00744F6A" w:rsidRDefault="00915BBB">
            <w:hyperlink r:id="rId80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44F6A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44F6A" w:rsidTr="00830E92">
        <w:tc>
          <w:tcPr>
            <w:tcW w:w="2112" w:type="dxa"/>
          </w:tcPr>
          <w:p w:rsidR="00744F6A" w:rsidRPr="007A091A" w:rsidRDefault="007A091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A091A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 xml:space="preserve">6. </w:t>
            </w:r>
          </w:p>
        </w:tc>
        <w:tc>
          <w:tcPr>
            <w:tcW w:w="3170" w:type="dxa"/>
          </w:tcPr>
          <w:p w:rsidR="007A091A" w:rsidRPr="007A091A" w:rsidRDefault="007A091A" w:rsidP="007A091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Электронная поздрав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тельная открытка</w:t>
            </w:r>
          </w:p>
          <w:p w:rsidR="00744F6A" w:rsidRDefault="007A091A" w:rsidP="007A091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(мастер-класс; выпо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нение поздравительной открытки в материале)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209" w:type="dxa"/>
          </w:tcPr>
          <w:p w:rsidR="00744F6A" w:rsidRDefault="00915BBB">
            <w:hyperlink r:id="rId82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44F6A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44F6A" w:rsidTr="00830E92">
        <w:tc>
          <w:tcPr>
            <w:tcW w:w="2112" w:type="dxa"/>
          </w:tcPr>
          <w:p w:rsidR="00744F6A" w:rsidRPr="007A091A" w:rsidRDefault="007A091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A091A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7.</w:t>
            </w:r>
          </w:p>
        </w:tc>
        <w:tc>
          <w:tcPr>
            <w:tcW w:w="3170" w:type="dxa"/>
          </w:tcPr>
          <w:p w:rsidR="00744F6A" w:rsidRDefault="007A091A" w:rsidP="007A091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Метаморфозы в гр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фическом дизайне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, в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ставка-конкурс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(колле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тивная работа по орг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низации выставки-конкурса)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2209" w:type="dxa"/>
          </w:tcPr>
          <w:p w:rsidR="00744F6A" w:rsidRDefault="00915BBB">
            <w:hyperlink r:id="rId84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44F6A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44F6A" w:rsidTr="00830E92">
        <w:tc>
          <w:tcPr>
            <w:tcW w:w="2112" w:type="dxa"/>
          </w:tcPr>
          <w:p w:rsidR="00744F6A" w:rsidRPr="007A091A" w:rsidRDefault="007A091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A091A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 xml:space="preserve">8. </w:t>
            </w:r>
          </w:p>
        </w:tc>
        <w:tc>
          <w:tcPr>
            <w:tcW w:w="3170" w:type="dxa"/>
          </w:tcPr>
          <w:p w:rsidR="00744F6A" w:rsidRDefault="007A091A" w:rsidP="007A091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Строительство и арх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тектура прошлого и настоящего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(макетир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вание из готовых форм зданий (терем, изба, храм, колокольня,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временное здание), об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ъ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ёмно-плоскостная арх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тектурная </w:t>
            </w:r>
            <w:proofErr w:type="spellStart"/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композицияв</w:t>
            </w:r>
            <w:proofErr w:type="spellEnd"/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технике </w:t>
            </w:r>
            <w:proofErr w:type="spellStart"/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киригами</w:t>
            </w:r>
            <w:proofErr w:type="spellEnd"/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(мельница, крепостная стена или современные панорамные архите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турные ансамбли, например Москва-Сити); групповой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худ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жественно-творческий проект; фотографиров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ние готовых проектов</w:t>
            </w:r>
            <w:r>
              <w:rPr>
                <w:rFonts w:ascii="SchoolBookSanPin" w:eastAsia="SchoolBookSanPin" w:cs="SchoolBookSanPin"/>
                <w:sz w:val="18"/>
                <w:szCs w:val="18"/>
              </w:rPr>
              <w:t>)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4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4</w:t>
            </w:r>
          </w:p>
        </w:tc>
        <w:tc>
          <w:tcPr>
            <w:tcW w:w="2209" w:type="dxa"/>
          </w:tcPr>
          <w:p w:rsidR="00744F6A" w:rsidRDefault="00915BBB">
            <w:hyperlink r:id="rId86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44F6A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44F6A" w:rsidTr="00830E92">
        <w:tc>
          <w:tcPr>
            <w:tcW w:w="2112" w:type="dxa"/>
          </w:tcPr>
          <w:p w:rsidR="00744F6A" w:rsidRPr="007A091A" w:rsidRDefault="007A091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A091A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 xml:space="preserve">9. </w:t>
            </w:r>
          </w:p>
        </w:tc>
        <w:tc>
          <w:tcPr>
            <w:tcW w:w="3170" w:type="dxa"/>
          </w:tcPr>
          <w:p w:rsidR="00744F6A" w:rsidRDefault="007A091A" w:rsidP="007A091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proofErr w:type="gramStart"/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Здание и его архите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турные элементы (наружные и внутре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ние)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(создание фот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коллажа с отражением всевозможных нару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ж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ных (арки,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навесы, ка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низы, въездные пандусы и пр.) и внутренних (о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на, полы,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потолки, лес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т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ницы и пр.) элементов дома; фантазийный проект; работа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в паре)</w:t>
            </w:r>
            <w:proofErr w:type="gramEnd"/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3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209" w:type="dxa"/>
          </w:tcPr>
          <w:p w:rsidR="00744F6A" w:rsidRDefault="00915BBB">
            <w:hyperlink r:id="rId88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44F6A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44F6A" w:rsidTr="00830E92">
        <w:tc>
          <w:tcPr>
            <w:tcW w:w="2112" w:type="dxa"/>
          </w:tcPr>
          <w:p w:rsidR="00744F6A" w:rsidRPr="007A091A" w:rsidRDefault="007A091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A091A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10.</w:t>
            </w:r>
          </w:p>
        </w:tc>
        <w:tc>
          <w:tcPr>
            <w:tcW w:w="3170" w:type="dxa"/>
          </w:tcPr>
          <w:p w:rsidR="00744F6A" w:rsidRDefault="007A091A" w:rsidP="007A091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proofErr w:type="gramStart"/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Архитектура и приро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д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ная форма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(использов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ние объекта природы — насекомого, животного, птицы,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улитки, плода, цветка — для создания образа архитектурного сооружения; фотогр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фирование проектов)</w:t>
            </w:r>
            <w:proofErr w:type="gramEnd"/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209" w:type="dxa"/>
          </w:tcPr>
          <w:p w:rsidR="00744F6A" w:rsidRDefault="00915BBB">
            <w:hyperlink r:id="rId90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44F6A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44F6A" w:rsidTr="00830E92">
        <w:tc>
          <w:tcPr>
            <w:tcW w:w="2112" w:type="dxa"/>
          </w:tcPr>
          <w:p w:rsidR="00744F6A" w:rsidRPr="007A091A" w:rsidRDefault="007A091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A091A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 xml:space="preserve">11. </w:t>
            </w:r>
          </w:p>
        </w:tc>
        <w:tc>
          <w:tcPr>
            <w:tcW w:w="3170" w:type="dxa"/>
          </w:tcPr>
          <w:p w:rsidR="00744F6A" w:rsidRPr="007A091A" w:rsidRDefault="007A091A" w:rsidP="007A091A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Дизайн-макет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Автом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биль из картона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 xml:space="preserve">»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(че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тёж развёртки автом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биля (будущего или прошлого); создание модели; работа в паре или в творческой гру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п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пе; фотографирование готового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автомобиля)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209" w:type="dxa"/>
          </w:tcPr>
          <w:p w:rsidR="00744F6A" w:rsidRDefault="00915BBB">
            <w:hyperlink r:id="rId92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744F6A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 w:rsidR="00744F6A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44F6A" w:rsidTr="00830E92">
        <w:tc>
          <w:tcPr>
            <w:tcW w:w="2112" w:type="dxa"/>
          </w:tcPr>
          <w:p w:rsidR="00744F6A" w:rsidRPr="007A091A" w:rsidRDefault="007A091A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7A091A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 xml:space="preserve">12. </w:t>
            </w:r>
          </w:p>
        </w:tc>
        <w:tc>
          <w:tcPr>
            <w:tcW w:w="3170" w:type="dxa"/>
          </w:tcPr>
          <w:p w:rsidR="00744F6A" w:rsidRPr="007A091A" w:rsidRDefault="007A091A" w:rsidP="00830E92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proofErr w:type="gramStart"/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Инсталляция на зада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ную тему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(выполнение инсталляции на темы:</w:t>
            </w:r>
            <w:proofErr w:type="gramEnd"/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Дружба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Страны и народы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,</w:t>
            </w:r>
            <w:r w:rsidR="00830E92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Народный костюм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Новогодние идеи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Машины и м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ханизмы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,</w:t>
            </w:r>
            <w:r w:rsidR="00830E92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Электро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ный мир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, </w:t>
            </w:r>
            <w:r w:rsidR="00FA5E59"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Спорт</w:t>
            </w:r>
            <w:r w:rsidR="00FA5E59"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, </w:t>
            </w:r>
            <w:r w:rsidR="00FA5E59"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Мода</w:t>
            </w:r>
            <w:r w:rsidR="00FA5E59"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, </w:t>
            </w:r>
            <w:r w:rsidR="00FA5E59"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Профессии</w:t>
            </w:r>
            <w:r w:rsidR="00FA5E59"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, </w:t>
            </w:r>
            <w:r w:rsidR="00FA5E59"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Отгадай героя</w:t>
            </w:r>
            <w:proofErr w:type="gramStart"/>
            <w:r w:rsidR="00FA5E59"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(</w:t>
            </w:r>
            <w:proofErr w:type="gramEnd"/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на в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бор); работа в творч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ской группе; фотогр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7A091A">
              <w:rPr>
                <w:rFonts w:ascii="Times New Roman" w:eastAsia="SchoolBookSanPin" w:hAnsi="Times New Roman" w:cs="Times New Roman"/>
                <w:sz w:val="28"/>
                <w:szCs w:val="28"/>
              </w:rPr>
              <w:t>фии инсталляций)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209" w:type="dxa"/>
          </w:tcPr>
          <w:p w:rsidR="00744F6A" w:rsidRDefault="00915BB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hyperlink r:id="rId94">
              <w:r w:rsidR="00411843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11843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">
              <w:r w:rsidR="00411843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11843" w:rsidTr="00830E92">
        <w:tc>
          <w:tcPr>
            <w:tcW w:w="2112" w:type="dxa"/>
          </w:tcPr>
          <w:p w:rsidR="00411843" w:rsidRPr="00FA5E59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FA5E59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13.</w:t>
            </w:r>
          </w:p>
        </w:tc>
        <w:tc>
          <w:tcPr>
            <w:tcW w:w="3170" w:type="dxa"/>
          </w:tcPr>
          <w:p w:rsidR="00411843" w:rsidRDefault="00411843" w:rsidP="00FA5E59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Дизайн упаковки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(в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полнение чертежа ра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з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вёртки, проекта офор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м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ления)</w:t>
            </w:r>
          </w:p>
        </w:tc>
        <w:tc>
          <w:tcPr>
            <w:tcW w:w="2112" w:type="dxa"/>
          </w:tcPr>
          <w:p w:rsidR="00411843" w:rsidRPr="00830E92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411843" w:rsidRPr="00830E92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209" w:type="dxa"/>
          </w:tcPr>
          <w:p w:rsidR="00411843" w:rsidRDefault="00915BBB">
            <w:hyperlink r:id="rId96">
              <w:r w:rsidR="00411843" w:rsidRPr="00564A7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11843" w:rsidRPr="00564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 w:rsidR="00411843" w:rsidRPr="00564A75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11843" w:rsidTr="00830E92">
        <w:tc>
          <w:tcPr>
            <w:tcW w:w="2112" w:type="dxa"/>
          </w:tcPr>
          <w:p w:rsidR="00411843" w:rsidRPr="00FA5E59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FA5E59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14.</w:t>
            </w:r>
          </w:p>
        </w:tc>
        <w:tc>
          <w:tcPr>
            <w:tcW w:w="3170" w:type="dxa"/>
          </w:tcPr>
          <w:p w:rsidR="00411843" w:rsidRDefault="00411843" w:rsidP="00FA5E59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Дизайн: форма и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фун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ция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(выполнение анал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тических зарисовок форм бытовых предм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тов, </w:t>
            </w:r>
            <w:proofErr w:type="gramStart"/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напри-мер</w:t>
            </w:r>
            <w:proofErr w:type="gramEnd"/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чайника, утюга, самовара и т. д.; проектирование дизайна бытовых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предметов; э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гономика; фотографии проектов)</w:t>
            </w:r>
          </w:p>
        </w:tc>
        <w:tc>
          <w:tcPr>
            <w:tcW w:w="2112" w:type="dxa"/>
          </w:tcPr>
          <w:p w:rsidR="00411843" w:rsidRPr="00830E92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411843" w:rsidRPr="00830E92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209" w:type="dxa"/>
          </w:tcPr>
          <w:p w:rsidR="00411843" w:rsidRDefault="00915BBB">
            <w:hyperlink r:id="rId98">
              <w:r w:rsidR="00411843" w:rsidRPr="00564A7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11843" w:rsidRPr="00564A7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 w:rsidR="00411843" w:rsidRPr="00564A75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744F6A" w:rsidTr="00830E92">
        <w:tc>
          <w:tcPr>
            <w:tcW w:w="2112" w:type="dxa"/>
          </w:tcPr>
          <w:p w:rsidR="00744F6A" w:rsidRPr="00FA5E59" w:rsidRDefault="00FA5E59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FA5E59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15.</w:t>
            </w:r>
          </w:p>
        </w:tc>
        <w:tc>
          <w:tcPr>
            <w:tcW w:w="3170" w:type="dxa"/>
          </w:tcPr>
          <w:p w:rsidR="00744F6A" w:rsidRDefault="00FA5E59" w:rsidP="00FA5E59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Метаморфозы в арх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тектуре и дизайне ср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ды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, выставка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(фот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графирование творч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ских проектов; инста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ляций; размещение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ф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тографий на сайте шк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лы, в творческом блоге, в группе в </w:t>
            </w:r>
            <w:proofErr w:type="spellStart"/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соцсети</w:t>
            </w:r>
            <w:proofErr w:type="spellEnd"/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или в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реальном формате)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744F6A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2209" w:type="dxa"/>
          </w:tcPr>
          <w:p w:rsidR="00744F6A" w:rsidRDefault="00915BB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hyperlink r:id="rId100">
              <w:r w:rsidR="00411843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11843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">
              <w:r w:rsidR="00411843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11843" w:rsidTr="00830E92">
        <w:tc>
          <w:tcPr>
            <w:tcW w:w="2112" w:type="dxa"/>
          </w:tcPr>
          <w:p w:rsidR="00411843" w:rsidRPr="00FA5E59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FA5E59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16.</w:t>
            </w:r>
          </w:p>
        </w:tc>
        <w:tc>
          <w:tcPr>
            <w:tcW w:w="3170" w:type="dxa"/>
          </w:tcPr>
          <w:p w:rsidR="00411843" w:rsidRDefault="00411843" w:rsidP="00FA5E59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Образ знаменитого г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рода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(города мира; о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новные достопримеч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тельности; прошлое и настоящее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вашего гор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да; фотоколлаж; выпо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л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нение творческого пр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екта в компьютерной программе </w:t>
            </w:r>
            <w:proofErr w:type="spellStart"/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PowerPoint</w:t>
            </w:r>
            <w:proofErr w:type="spellEnd"/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Photoshop</w:t>
            </w:r>
            <w:proofErr w:type="spellEnd"/>
            <w:r w:rsidRPr="00FA5E59">
              <w:rPr>
                <w:rFonts w:ascii="Times New Roman" w:eastAsia="SchoolBookSanPi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12" w:type="dxa"/>
          </w:tcPr>
          <w:p w:rsidR="00411843" w:rsidRPr="00830E92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411843" w:rsidRPr="00830E92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209" w:type="dxa"/>
          </w:tcPr>
          <w:p w:rsidR="00411843" w:rsidRDefault="00915BBB">
            <w:hyperlink r:id="rId102">
              <w:r w:rsidR="00411843" w:rsidRPr="00652AF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11843" w:rsidRPr="00652AF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">
              <w:r w:rsidR="00411843" w:rsidRPr="00652AF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11843" w:rsidTr="00830E92">
        <w:tc>
          <w:tcPr>
            <w:tcW w:w="2112" w:type="dxa"/>
          </w:tcPr>
          <w:p w:rsidR="00411843" w:rsidRPr="00FA5E59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FA5E59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17.</w:t>
            </w:r>
          </w:p>
        </w:tc>
        <w:tc>
          <w:tcPr>
            <w:tcW w:w="3170" w:type="dxa"/>
          </w:tcPr>
          <w:p w:rsidR="00411843" w:rsidRDefault="00411843" w:rsidP="005058C3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proofErr w:type="gramStart"/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Арт-пространство гор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да: сквер, бульвар, парк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(рельеф местности, а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р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хитектурный объект и малые архитектурные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формы – единая комп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зиция ландшафта; в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полнение макета из п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нопластовых (потоло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ч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ных) панелей; групп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вой художественно-творческий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проект; ф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тографирование прое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тов)</w:t>
            </w:r>
            <w:proofErr w:type="gramEnd"/>
          </w:p>
        </w:tc>
        <w:tc>
          <w:tcPr>
            <w:tcW w:w="2112" w:type="dxa"/>
          </w:tcPr>
          <w:p w:rsidR="00411843" w:rsidRPr="00830E92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3</w:t>
            </w:r>
          </w:p>
        </w:tc>
        <w:tc>
          <w:tcPr>
            <w:tcW w:w="2112" w:type="dxa"/>
          </w:tcPr>
          <w:p w:rsidR="00411843" w:rsidRPr="00830E92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209" w:type="dxa"/>
          </w:tcPr>
          <w:p w:rsidR="00411843" w:rsidRDefault="00915BBB">
            <w:hyperlink r:id="rId104">
              <w:r w:rsidR="00411843" w:rsidRPr="00652AF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11843" w:rsidRPr="00652AF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">
              <w:r w:rsidR="00411843" w:rsidRPr="00652AFD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11843" w:rsidTr="00830E92">
        <w:tc>
          <w:tcPr>
            <w:tcW w:w="2112" w:type="dxa"/>
          </w:tcPr>
          <w:p w:rsidR="00411843" w:rsidRPr="005058C3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5058C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 xml:space="preserve">18. </w:t>
            </w:r>
          </w:p>
        </w:tc>
        <w:tc>
          <w:tcPr>
            <w:tcW w:w="3170" w:type="dxa"/>
          </w:tcPr>
          <w:p w:rsidR="00411843" w:rsidRDefault="00411843" w:rsidP="005058C3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proofErr w:type="gramStart"/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Проект оформления и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терьера молодёжного кафе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(выбор стиля, например, Возрожд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ния, авангарда, импре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сионизма,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модерна; с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здание цветного эскиза оформления (фреска, мозаика) в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5058C3">
              <w:rPr>
                <w:rFonts w:ascii="Times New Roman" w:eastAsia="SchoolBookSanPin" w:hAnsi="Times New Roman" w:cs="Times New Roman"/>
                <w:sz w:val="28"/>
                <w:szCs w:val="28"/>
              </w:rPr>
              <w:t>соответствии с выбранным стилем)</w:t>
            </w:r>
            <w:proofErr w:type="gramEnd"/>
          </w:p>
        </w:tc>
        <w:tc>
          <w:tcPr>
            <w:tcW w:w="2112" w:type="dxa"/>
          </w:tcPr>
          <w:p w:rsidR="00411843" w:rsidRPr="00830E92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411843" w:rsidRPr="00830E92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209" w:type="dxa"/>
          </w:tcPr>
          <w:p w:rsidR="00411843" w:rsidRDefault="00915BBB">
            <w:hyperlink r:id="rId106">
              <w:r w:rsidR="00411843" w:rsidRPr="00687E6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11843" w:rsidRPr="00687E6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">
              <w:r w:rsidR="00411843" w:rsidRPr="00687E6E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11843" w:rsidTr="00830E92">
        <w:tc>
          <w:tcPr>
            <w:tcW w:w="2112" w:type="dxa"/>
          </w:tcPr>
          <w:p w:rsidR="00411843" w:rsidRPr="0047257B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7257B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19.</w:t>
            </w:r>
          </w:p>
        </w:tc>
        <w:tc>
          <w:tcPr>
            <w:tcW w:w="3170" w:type="dxa"/>
          </w:tcPr>
          <w:p w:rsidR="00411843" w:rsidRDefault="00411843" w:rsidP="0047257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Мебель в стиле... М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бельный гарнитур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(в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полнение макета пре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д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метов мебели (стул, кресло, диван и др.), с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ставляющих единый а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самбль; конструиров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ние из бумаги)</w:t>
            </w:r>
          </w:p>
        </w:tc>
        <w:tc>
          <w:tcPr>
            <w:tcW w:w="2112" w:type="dxa"/>
          </w:tcPr>
          <w:p w:rsidR="00411843" w:rsidRPr="00830E92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411843" w:rsidRPr="00830E92" w:rsidRDefault="00411843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209" w:type="dxa"/>
          </w:tcPr>
          <w:p w:rsidR="00411843" w:rsidRDefault="00915BBB">
            <w:hyperlink r:id="rId108">
              <w:r w:rsidR="00411843" w:rsidRPr="00687E6E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11843" w:rsidRPr="00687E6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">
              <w:r w:rsidR="00411843" w:rsidRPr="00687E6E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7257B" w:rsidTr="00830E92">
        <w:tc>
          <w:tcPr>
            <w:tcW w:w="2112" w:type="dxa"/>
          </w:tcPr>
          <w:p w:rsidR="0047257B" w:rsidRPr="0047257B" w:rsidRDefault="0047257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7257B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20.</w:t>
            </w:r>
          </w:p>
        </w:tc>
        <w:tc>
          <w:tcPr>
            <w:tcW w:w="3170" w:type="dxa"/>
          </w:tcPr>
          <w:p w:rsidR="0047257B" w:rsidRDefault="0047257B" w:rsidP="0047257B">
            <w:pPr>
              <w:autoSpaceDE w:val="0"/>
              <w:autoSpaceDN w:val="0"/>
              <w:adjustRightInd w:val="0"/>
              <w:rPr>
                <w:rFonts w:ascii="SchoolBookSanPin" w:eastAsia="SchoolBookSanPin" w:cs="SchoolBookSanPin"/>
                <w:sz w:val="18"/>
                <w:szCs w:val="18"/>
              </w:rPr>
            </w:pP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Предмет и стиль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(созд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ние дизайнерского р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шения любого предм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та, например дивана,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люстры, буфета, коф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варки, по мотивам ко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структивизма и сканд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навского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стиля; фот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графирование получи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в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шихся вариантов)</w:t>
            </w:r>
          </w:p>
        </w:tc>
        <w:tc>
          <w:tcPr>
            <w:tcW w:w="2112" w:type="dxa"/>
          </w:tcPr>
          <w:p w:rsidR="0047257B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47257B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209" w:type="dxa"/>
          </w:tcPr>
          <w:p w:rsidR="0047257B" w:rsidRDefault="00915BB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hyperlink r:id="rId110">
              <w:r w:rsidR="00411843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11843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">
              <w:r w:rsidR="00411843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7257B" w:rsidTr="00830E92">
        <w:tc>
          <w:tcPr>
            <w:tcW w:w="2112" w:type="dxa"/>
          </w:tcPr>
          <w:p w:rsidR="0047257B" w:rsidRPr="0047257B" w:rsidRDefault="0047257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21.</w:t>
            </w:r>
          </w:p>
        </w:tc>
        <w:tc>
          <w:tcPr>
            <w:tcW w:w="3170" w:type="dxa"/>
          </w:tcPr>
          <w:p w:rsidR="0047257B" w:rsidRPr="0047257B" w:rsidRDefault="0047257B" w:rsidP="0047257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Метаморфозы в арх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тектуре и дизайне ср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ды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, выставка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(выставка творческих работ на сайте школы, в творч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ском блоге, в группе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соцсети</w:t>
            </w:r>
            <w:proofErr w:type="spellEnd"/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или в реальном формате)</w:t>
            </w:r>
          </w:p>
        </w:tc>
        <w:tc>
          <w:tcPr>
            <w:tcW w:w="2112" w:type="dxa"/>
          </w:tcPr>
          <w:p w:rsidR="0047257B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47257B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2209" w:type="dxa"/>
          </w:tcPr>
          <w:p w:rsidR="0047257B" w:rsidRDefault="00915BB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hyperlink r:id="rId112">
              <w:r w:rsidR="00411843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11843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">
              <w:r w:rsidR="00411843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7257B" w:rsidTr="00830E92">
        <w:tc>
          <w:tcPr>
            <w:tcW w:w="2112" w:type="dxa"/>
          </w:tcPr>
          <w:p w:rsidR="0047257B" w:rsidRDefault="0047257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22.</w:t>
            </w:r>
          </w:p>
        </w:tc>
        <w:tc>
          <w:tcPr>
            <w:tcW w:w="3170" w:type="dxa"/>
          </w:tcPr>
          <w:p w:rsidR="0047257B" w:rsidRPr="0047257B" w:rsidRDefault="0047257B" w:rsidP="0047257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Дом моей мечты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(в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ы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полнение рисунка или фотоколлажа внешнего вида дома; чертёж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ра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положения помещений; схема расстановки м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бели; зонирование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ко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м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наты; художественное проектирование)</w:t>
            </w:r>
          </w:p>
        </w:tc>
        <w:tc>
          <w:tcPr>
            <w:tcW w:w="2112" w:type="dxa"/>
          </w:tcPr>
          <w:p w:rsidR="0047257B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2</w:t>
            </w:r>
          </w:p>
        </w:tc>
        <w:tc>
          <w:tcPr>
            <w:tcW w:w="2112" w:type="dxa"/>
          </w:tcPr>
          <w:p w:rsidR="0047257B" w:rsidRP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830E92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209" w:type="dxa"/>
          </w:tcPr>
          <w:p w:rsidR="0047257B" w:rsidRDefault="00915BB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hyperlink r:id="rId114">
              <w:r w:rsidR="00411843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411843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">
              <w:r w:rsidR="00411843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7257B" w:rsidTr="00830E92">
        <w:tc>
          <w:tcPr>
            <w:tcW w:w="2112" w:type="dxa"/>
          </w:tcPr>
          <w:p w:rsidR="0047257B" w:rsidRDefault="0047257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23.</w:t>
            </w:r>
          </w:p>
        </w:tc>
        <w:tc>
          <w:tcPr>
            <w:tcW w:w="3170" w:type="dxa"/>
          </w:tcPr>
          <w:p w:rsidR="0047257B" w:rsidRPr="0047257B" w:rsidRDefault="0047257B" w:rsidP="0047257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Колыбельная песенка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, дизайн интерьера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(ра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з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работка дизайна де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т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ской комнаты или дек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ративного панно в те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х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нике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аппликации или цветной графики, чтобы цветовое решение соо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т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ветствовало детской к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лыбельной песенке; и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г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ра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Бюро дизайна инт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рьера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фотографиров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ние работ)</w:t>
            </w:r>
          </w:p>
        </w:tc>
        <w:tc>
          <w:tcPr>
            <w:tcW w:w="2112" w:type="dxa"/>
          </w:tcPr>
          <w:p w:rsidR="0047257B" w:rsidRPr="00411843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1184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47257B" w:rsidRPr="00411843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1184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209" w:type="dxa"/>
          </w:tcPr>
          <w:p w:rsidR="0047257B" w:rsidRDefault="00915BB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hyperlink r:id="rId116">
              <w:r w:rsidR="00DE55EE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E55EE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">
              <w:r w:rsidR="00DE55EE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7257B" w:rsidTr="00830E92">
        <w:tc>
          <w:tcPr>
            <w:tcW w:w="2112" w:type="dxa"/>
          </w:tcPr>
          <w:p w:rsidR="0047257B" w:rsidRDefault="0047257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 xml:space="preserve">24. </w:t>
            </w:r>
          </w:p>
        </w:tc>
        <w:tc>
          <w:tcPr>
            <w:tcW w:w="3170" w:type="dxa"/>
          </w:tcPr>
          <w:p w:rsidR="0047257B" w:rsidRPr="0047257B" w:rsidRDefault="0047257B" w:rsidP="0047257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Арт-объект в интерьере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(выполнение дизайна элементов декориров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ния (декор стен: ро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с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пись,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сграффито, ко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м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позиция из постеров и т. д.); декоративные па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но; рамка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для фотогр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фии, керамика, изделия из текстиля и нитей; цветочные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композиции и пр.)</w:t>
            </w:r>
          </w:p>
        </w:tc>
        <w:tc>
          <w:tcPr>
            <w:tcW w:w="2112" w:type="dxa"/>
          </w:tcPr>
          <w:p w:rsidR="0047257B" w:rsidRPr="00411843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1184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47257B" w:rsidRPr="00411843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1184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</w:t>
            </w:r>
          </w:p>
        </w:tc>
        <w:tc>
          <w:tcPr>
            <w:tcW w:w="2209" w:type="dxa"/>
          </w:tcPr>
          <w:p w:rsidR="0047257B" w:rsidRDefault="00915BB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hyperlink r:id="rId118">
              <w:r w:rsidR="00DE55EE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E55EE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">
              <w:r w:rsidR="00DE55EE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7257B" w:rsidTr="00830E92">
        <w:tc>
          <w:tcPr>
            <w:tcW w:w="2112" w:type="dxa"/>
          </w:tcPr>
          <w:p w:rsidR="0047257B" w:rsidRDefault="0047257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25.</w:t>
            </w:r>
          </w:p>
        </w:tc>
        <w:tc>
          <w:tcPr>
            <w:tcW w:w="3170" w:type="dxa"/>
          </w:tcPr>
          <w:p w:rsidR="0047257B" w:rsidRPr="0047257B" w:rsidRDefault="0047257B" w:rsidP="0047257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Дизайн одежды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(игра </w:t>
            </w:r>
            <w:r w:rsidRPr="0047257B">
              <w:rPr>
                <w:rFonts w:ascii="Cambria Math" w:eastAsia="SchoolBookSanPin" w:hAnsi="Cambria Math" w:cs="Cambria Math"/>
                <w:sz w:val="28"/>
                <w:szCs w:val="28"/>
              </w:rPr>
              <w:t>≪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Модный бренд</w:t>
            </w:r>
            <w:r w:rsidRPr="0047257B">
              <w:rPr>
                <w:rFonts w:ascii="Cambria Math" w:eastAsia="SchoolBookSanPin" w:hAnsi="Cambria Math" w:cs="Cambria Math"/>
                <w:sz w:val="28"/>
                <w:szCs w:val="28"/>
              </w:rPr>
              <w:t>≫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; ра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з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работка </w:t>
            </w:r>
            <w:proofErr w:type="gramStart"/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дизайн-проектов</w:t>
            </w:r>
            <w:proofErr w:type="gramEnd"/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одежды: с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временного молодёжн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го костюма, костюма в спортивном или фоль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к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лорном стиле;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констр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у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ирование элементов одежды; коллаж; фот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графирование проектов)</w:t>
            </w:r>
          </w:p>
        </w:tc>
        <w:tc>
          <w:tcPr>
            <w:tcW w:w="2112" w:type="dxa"/>
          </w:tcPr>
          <w:p w:rsidR="0047257B" w:rsidRPr="00411843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1184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47257B" w:rsidRPr="00411843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1184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3</w:t>
            </w:r>
          </w:p>
        </w:tc>
        <w:tc>
          <w:tcPr>
            <w:tcW w:w="2209" w:type="dxa"/>
          </w:tcPr>
          <w:p w:rsidR="0047257B" w:rsidRDefault="00915BB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hyperlink r:id="rId120">
              <w:r w:rsidR="00DE55EE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E55EE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">
              <w:r w:rsidR="00DE55EE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7257B" w:rsidTr="00830E92">
        <w:tc>
          <w:tcPr>
            <w:tcW w:w="2112" w:type="dxa"/>
          </w:tcPr>
          <w:p w:rsidR="0047257B" w:rsidRDefault="0047257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26.</w:t>
            </w:r>
          </w:p>
        </w:tc>
        <w:tc>
          <w:tcPr>
            <w:tcW w:w="3170" w:type="dxa"/>
          </w:tcPr>
          <w:p w:rsidR="0047257B" w:rsidRPr="0047257B" w:rsidRDefault="0047257B" w:rsidP="0047257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Стилист и визажист, или Костюм и образ в стиле 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proofErr w:type="spellStart"/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фэнтези</w:t>
            </w:r>
            <w:proofErr w:type="spellEnd"/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, карн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lastRenderedPageBreak/>
              <w:t>вальный костюм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(разр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а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ботка эскиза костюма, эскиза грима в технике аппликации; создание образа в материале (</w:t>
            </w:r>
            <w:proofErr w:type="spellStart"/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аквагрим</w:t>
            </w:r>
            <w:proofErr w:type="spellEnd"/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, причёска, одежда); показ одежды;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фотографирование пр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о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ектов)</w:t>
            </w:r>
          </w:p>
        </w:tc>
        <w:tc>
          <w:tcPr>
            <w:tcW w:w="2112" w:type="dxa"/>
          </w:tcPr>
          <w:p w:rsidR="0047257B" w:rsidRPr="00411843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1184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5</w:t>
            </w:r>
          </w:p>
        </w:tc>
        <w:tc>
          <w:tcPr>
            <w:tcW w:w="2112" w:type="dxa"/>
          </w:tcPr>
          <w:p w:rsidR="0047257B" w:rsidRPr="00411843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1184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5</w:t>
            </w:r>
          </w:p>
        </w:tc>
        <w:tc>
          <w:tcPr>
            <w:tcW w:w="2209" w:type="dxa"/>
          </w:tcPr>
          <w:p w:rsidR="0047257B" w:rsidRDefault="00915BB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hyperlink r:id="rId122">
              <w:r w:rsidR="00DE55EE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E55EE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 w:rsidR="00DE55EE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47257B" w:rsidTr="00830E92">
        <w:tc>
          <w:tcPr>
            <w:tcW w:w="2112" w:type="dxa"/>
          </w:tcPr>
          <w:p w:rsidR="0047257B" w:rsidRDefault="0047257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lastRenderedPageBreak/>
              <w:t>27.</w:t>
            </w:r>
          </w:p>
        </w:tc>
        <w:tc>
          <w:tcPr>
            <w:tcW w:w="3170" w:type="dxa"/>
          </w:tcPr>
          <w:p w:rsidR="0047257B" w:rsidRPr="0047257B" w:rsidRDefault="0047257B" w:rsidP="0047257B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8"/>
                <w:szCs w:val="28"/>
              </w:rPr>
            </w:pP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«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Метаморфозы в д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и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зайне одежды и элеме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н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тах декорирования</w:t>
            </w: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»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, выставка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(фотовыставка творческих работ на сайте школы, в творч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е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ском блоге,</w:t>
            </w:r>
            <w:r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</w:t>
            </w:r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в группе в </w:t>
            </w:r>
            <w:proofErr w:type="spellStart"/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>соцсети</w:t>
            </w:r>
            <w:proofErr w:type="spellEnd"/>
            <w:r w:rsidRPr="0047257B">
              <w:rPr>
                <w:rFonts w:ascii="Times New Roman" w:eastAsia="SchoolBookSanPin" w:hAnsi="Times New Roman" w:cs="Times New Roman"/>
                <w:sz w:val="28"/>
                <w:szCs w:val="28"/>
              </w:rPr>
              <w:t xml:space="preserve"> или в реальном формате)</w:t>
            </w:r>
          </w:p>
        </w:tc>
        <w:tc>
          <w:tcPr>
            <w:tcW w:w="2112" w:type="dxa"/>
          </w:tcPr>
          <w:p w:rsidR="0047257B" w:rsidRPr="00411843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1184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47257B" w:rsidRPr="00411843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1184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1</w:t>
            </w:r>
          </w:p>
        </w:tc>
        <w:tc>
          <w:tcPr>
            <w:tcW w:w="2209" w:type="dxa"/>
          </w:tcPr>
          <w:p w:rsidR="0047257B" w:rsidRDefault="00915BBB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  <w:hyperlink r:id="rId124">
              <w:r w:rsidR="00DE55EE" w:rsidRPr="00C74D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E55EE" w:rsidRPr="00C74D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">
              <w:r w:rsidR="00DE55EE" w:rsidRPr="00C74DF2">
                <w:rPr>
                  <w:rFonts w:ascii="Times New Roman" w:hAnsi="Times New Roman"/>
                  <w:color w:val="0000FF"/>
                  <w:u w:val="single"/>
                </w:rPr>
                <w:t>https://media.prosv.ru/</w:t>
              </w:r>
            </w:hyperlink>
          </w:p>
        </w:tc>
      </w:tr>
      <w:tr w:rsidR="00830E92" w:rsidTr="005F5B59">
        <w:tc>
          <w:tcPr>
            <w:tcW w:w="5282" w:type="dxa"/>
            <w:gridSpan w:val="2"/>
          </w:tcPr>
          <w:p w:rsidR="00830E92" w:rsidRDefault="00830E92" w:rsidP="0047257B">
            <w:pPr>
              <w:autoSpaceDE w:val="0"/>
              <w:autoSpaceDN w:val="0"/>
              <w:adjustRightInd w:val="0"/>
              <w:rPr>
                <w:rFonts w:ascii="Cambria Math" w:eastAsia="SchoolBookSanPin" w:hAnsi="Cambria Math" w:cs="Cambria Math" w:hint="eastAsia"/>
                <w:sz w:val="28"/>
                <w:szCs w:val="28"/>
              </w:rPr>
            </w:pPr>
            <w:r>
              <w:rPr>
                <w:rFonts w:ascii="Cambria Math" w:eastAsia="SchoolBookSanPin" w:hAnsi="Cambria Math" w:cs="Cambria Math"/>
                <w:sz w:val="28"/>
                <w:szCs w:val="28"/>
              </w:rPr>
              <w:t>Всего</w:t>
            </w:r>
          </w:p>
        </w:tc>
        <w:tc>
          <w:tcPr>
            <w:tcW w:w="2112" w:type="dxa"/>
          </w:tcPr>
          <w:p w:rsidR="00830E92" w:rsidRPr="00411843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1184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68</w:t>
            </w:r>
          </w:p>
        </w:tc>
        <w:tc>
          <w:tcPr>
            <w:tcW w:w="2112" w:type="dxa"/>
          </w:tcPr>
          <w:p w:rsidR="00830E92" w:rsidRPr="00411843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</w:pPr>
            <w:r w:rsidRPr="00411843">
              <w:rPr>
                <w:rFonts w:ascii="Times New Roman" w:eastAsia="SchoolBookSanPin" w:hAnsi="Times New Roman" w:cs="Times New Roman"/>
                <w:bCs/>
                <w:color w:val="222222"/>
                <w:sz w:val="28"/>
                <w:szCs w:val="28"/>
              </w:rPr>
              <w:t>68</w:t>
            </w:r>
          </w:p>
        </w:tc>
        <w:tc>
          <w:tcPr>
            <w:tcW w:w="2209" w:type="dxa"/>
          </w:tcPr>
          <w:p w:rsidR="00830E92" w:rsidRDefault="00830E92" w:rsidP="00DD508C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b/>
                <w:bCs/>
                <w:color w:val="222222"/>
                <w:sz w:val="28"/>
                <w:szCs w:val="28"/>
              </w:rPr>
            </w:pPr>
          </w:p>
        </w:tc>
      </w:tr>
    </w:tbl>
    <w:p w:rsidR="00A86A7D" w:rsidRDefault="00A86A7D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E55EE">
        <w:rPr>
          <w:rFonts w:ascii="Times New Roman" w:hAnsi="Times New Roman" w:cs="Times New Roman"/>
          <w:b/>
          <w:bCs/>
          <w:sz w:val="28"/>
          <w:szCs w:val="28"/>
        </w:rPr>
        <w:t>УЧЕБНО-МЕТОДИЧЕСКОЕ ОБЕСПЕЧЕНИЕ КУРСА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Italic" w:hAnsi="Times New Roman" w:cs="Times New Roman"/>
          <w:i/>
          <w:iCs/>
          <w:sz w:val="28"/>
          <w:szCs w:val="28"/>
        </w:rPr>
      </w:pPr>
      <w:r w:rsidRPr="00DE55EE">
        <w:rPr>
          <w:rFonts w:ascii="Times New Roman" w:eastAsia="SchoolBookSanPin-Italic" w:hAnsi="Times New Roman" w:cs="Times New Roman"/>
          <w:i/>
          <w:iCs/>
          <w:sz w:val="28"/>
          <w:szCs w:val="28"/>
        </w:rPr>
        <w:t>Возможные технические средства обучения: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интерактивная доска;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hAnsi="Times New Roman" w:cs="Times New Roman"/>
          <w:sz w:val="28"/>
          <w:szCs w:val="28"/>
        </w:rPr>
        <w:t xml:space="preserve"> 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мультимедийный проектор;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экспозиционный экран;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персональный компьютер для учителя (ноутбук);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фото- и видеокамера (планшет/мобильный телефон);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программное обеспечение компьютера (</w:t>
      </w:r>
      <w:proofErr w:type="spellStart"/>
      <w:r w:rsidRPr="00DE55EE">
        <w:rPr>
          <w:rFonts w:ascii="Times New Roman" w:eastAsia="SchoolBookSanPin" w:hAnsi="Times New Roman" w:cs="Times New Roman"/>
          <w:sz w:val="28"/>
          <w:szCs w:val="28"/>
        </w:rPr>
        <w:t>PowerPoint</w:t>
      </w:r>
      <w:proofErr w:type="spellEnd"/>
      <w:r w:rsidRPr="00DE55EE">
        <w:rPr>
          <w:rFonts w:ascii="Times New Roman" w:eastAsia="SchoolBookSanPin" w:hAnsi="Times New Roman" w:cs="Times New Roman"/>
          <w:sz w:val="28"/>
          <w:szCs w:val="28"/>
        </w:rPr>
        <w:t xml:space="preserve">, </w:t>
      </w:r>
      <w:proofErr w:type="spellStart"/>
      <w:r w:rsidRPr="00DE55EE">
        <w:rPr>
          <w:rFonts w:ascii="Times New Roman" w:eastAsia="SchoolBookSanPin" w:hAnsi="Times New Roman" w:cs="Times New Roman"/>
          <w:sz w:val="28"/>
          <w:szCs w:val="28"/>
        </w:rPr>
        <w:t>Photoshop</w:t>
      </w:r>
      <w:proofErr w:type="spellEnd"/>
      <w:r w:rsidRPr="00DE55EE">
        <w:rPr>
          <w:rFonts w:ascii="Times New Roman" w:eastAsia="SchoolBookSanPin" w:hAnsi="Times New Roman" w:cs="Times New Roman"/>
          <w:sz w:val="28"/>
          <w:szCs w:val="28"/>
        </w:rPr>
        <w:t>,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proofErr w:type="spellStart"/>
      <w:r w:rsidRPr="00DE55EE">
        <w:rPr>
          <w:rFonts w:ascii="Times New Roman" w:eastAsia="SchoolBookSanPin" w:hAnsi="Times New Roman" w:cs="Times New Roman"/>
          <w:sz w:val="28"/>
          <w:szCs w:val="28"/>
        </w:rPr>
        <w:t>Adobe</w:t>
      </w:r>
      <w:proofErr w:type="spellEnd"/>
      <w:r w:rsidRPr="00DE55EE"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proofErr w:type="spellStart"/>
      <w:r w:rsidRPr="00DE55EE">
        <w:rPr>
          <w:rFonts w:ascii="Times New Roman" w:eastAsia="SchoolBookSanPin" w:hAnsi="Times New Roman" w:cs="Times New Roman"/>
          <w:sz w:val="28"/>
          <w:szCs w:val="28"/>
        </w:rPr>
        <w:t>Premiere</w:t>
      </w:r>
      <w:proofErr w:type="spellEnd"/>
      <w:r w:rsidRPr="00DE55EE">
        <w:rPr>
          <w:rFonts w:ascii="Times New Roman" w:eastAsia="SchoolBookSanPin" w:hAnsi="Times New Roman" w:cs="Times New Roman"/>
          <w:sz w:val="28"/>
          <w:szCs w:val="28"/>
        </w:rPr>
        <w:t>, анимационная программа, интернет,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онлайн-игра PLAYMMOMA на платформе Московского музея современного искусства).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Italic" w:hAnsi="Times New Roman" w:cs="Times New Roman"/>
          <w:i/>
          <w:iCs/>
          <w:sz w:val="28"/>
          <w:szCs w:val="28"/>
        </w:rPr>
      </w:pPr>
      <w:r w:rsidRPr="00DE55EE">
        <w:rPr>
          <w:rFonts w:ascii="Times New Roman" w:eastAsia="SchoolBookSanPin-Italic" w:hAnsi="Times New Roman" w:cs="Times New Roman"/>
          <w:i/>
          <w:iCs/>
          <w:sz w:val="28"/>
          <w:szCs w:val="28"/>
        </w:rPr>
        <w:t>Наглядные пособия: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коллекция презентаций по темам занятий;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коллекция презентаций с работами обучающихся;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изделия декоративно-прикладного искусства и народных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промыслов;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муляжи для рисования;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натюрмортный фонд (натура для изображения);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электронные образовательные ресурсы по темам занятий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и др.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Italic" w:hAnsi="Times New Roman" w:cs="Times New Roman"/>
          <w:i/>
          <w:iCs/>
          <w:sz w:val="28"/>
          <w:szCs w:val="28"/>
        </w:rPr>
      </w:pPr>
      <w:r w:rsidRPr="00DE55EE">
        <w:rPr>
          <w:rFonts w:ascii="Times New Roman" w:eastAsia="SchoolBookSanPin-Italic" w:hAnsi="Times New Roman" w:cs="Times New Roman"/>
          <w:i/>
          <w:iCs/>
          <w:sz w:val="28"/>
          <w:szCs w:val="28"/>
        </w:rPr>
        <w:t>Занятия могут проводиться в компьютерном классе, актовом зале, библиотеке, в зависимости от темы занятия и</w:t>
      </w:r>
      <w:r>
        <w:rPr>
          <w:rFonts w:ascii="Times New Roman" w:eastAsia="SchoolBookSanPin-Italic" w:hAnsi="Times New Roman" w:cs="Times New Roman"/>
          <w:i/>
          <w:iCs/>
          <w:sz w:val="28"/>
          <w:szCs w:val="28"/>
        </w:rPr>
        <w:t xml:space="preserve"> </w:t>
      </w:r>
      <w:r w:rsidRPr="00DE55EE">
        <w:rPr>
          <w:rFonts w:ascii="Times New Roman" w:eastAsia="SchoolBookSanPin-Italic" w:hAnsi="Times New Roman" w:cs="Times New Roman"/>
          <w:i/>
          <w:iCs/>
          <w:sz w:val="28"/>
          <w:szCs w:val="28"/>
        </w:rPr>
        <w:t>от создания необходимых условий для организации обучения.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-Italic" w:hAnsi="Times New Roman" w:cs="Times New Roman"/>
          <w:i/>
          <w:iCs/>
          <w:sz w:val="28"/>
          <w:szCs w:val="28"/>
        </w:rPr>
      </w:pPr>
      <w:r w:rsidRPr="00DE55EE">
        <w:rPr>
          <w:rFonts w:ascii="Times New Roman" w:eastAsia="SchoolBookSanPin-Italic" w:hAnsi="Times New Roman" w:cs="Times New Roman"/>
          <w:i/>
          <w:iCs/>
          <w:sz w:val="28"/>
          <w:szCs w:val="28"/>
        </w:rPr>
        <w:t>Оборудование, материалы, инструменты, необходимые</w:t>
      </w:r>
      <w:r>
        <w:rPr>
          <w:rFonts w:ascii="Times New Roman" w:eastAsia="SchoolBookSanPin-Italic" w:hAnsi="Times New Roman" w:cs="Times New Roman"/>
          <w:i/>
          <w:iCs/>
          <w:sz w:val="28"/>
          <w:szCs w:val="28"/>
        </w:rPr>
        <w:t xml:space="preserve"> </w:t>
      </w:r>
      <w:r w:rsidRPr="00DE55EE">
        <w:rPr>
          <w:rFonts w:ascii="Times New Roman" w:eastAsia="SchoolBookSanPin-Italic" w:hAnsi="Times New Roman" w:cs="Times New Roman"/>
          <w:i/>
          <w:iCs/>
          <w:sz w:val="28"/>
          <w:szCs w:val="28"/>
        </w:rPr>
        <w:t>для худож</w:t>
      </w:r>
      <w:r w:rsidRPr="00DE55EE">
        <w:rPr>
          <w:rFonts w:ascii="Times New Roman" w:eastAsia="SchoolBookSanPin-Italic" w:hAnsi="Times New Roman" w:cs="Times New Roman"/>
          <w:i/>
          <w:iCs/>
          <w:sz w:val="28"/>
          <w:szCs w:val="28"/>
        </w:rPr>
        <w:t>е</w:t>
      </w:r>
      <w:r w:rsidRPr="00DE55EE">
        <w:rPr>
          <w:rFonts w:ascii="Times New Roman" w:eastAsia="SchoolBookSanPin-Italic" w:hAnsi="Times New Roman" w:cs="Times New Roman"/>
          <w:i/>
          <w:iCs/>
          <w:sz w:val="28"/>
          <w:szCs w:val="28"/>
        </w:rPr>
        <w:t>ственно-творческих занятий: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proofErr w:type="gramStart"/>
      <w:r w:rsidRPr="00DE55EE">
        <w:rPr>
          <w:rFonts w:ascii="Times New Roman" w:eastAsia="SchoolBookSanPin" w:hAnsi="Times New Roman" w:cs="Times New Roman"/>
          <w:sz w:val="28"/>
          <w:szCs w:val="28"/>
        </w:rPr>
        <w:lastRenderedPageBreak/>
        <w:t>графические материалы (простые карандаши разной твёрдости (от ТМ до 4М), цветные карандаши, пастель, восковые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 xml:space="preserve">мелки, </w:t>
      </w:r>
      <w:proofErr w:type="spellStart"/>
      <w:r w:rsidRPr="00DE55EE">
        <w:rPr>
          <w:rFonts w:ascii="Times New Roman" w:eastAsia="SchoolBookSanPin" w:hAnsi="Times New Roman" w:cs="Times New Roman"/>
          <w:sz w:val="28"/>
          <w:szCs w:val="28"/>
        </w:rPr>
        <w:t>гелевые</w:t>
      </w:r>
      <w:proofErr w:type="spellEnd"/>
      <w:r w:rsidRPr="00DE55EE">
        <w:rPr>
          <w:rFonts w:ascii="Times New Roman" w:eastAsia="SchoolBookSanPin" w:hAnsi="Times New Roman" w:cs="Times New Roman"/>
          <w:sz w:val="28"/>
          <w:szCs w:val="28"/>
        </w:rPr>
        <w:t xml:space="preserve"> ручки, флом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стеры, уголь, мел, тушь);</w:t>
      </w:r>
      <w:proofErr w:type="gramEnd"/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живописные материалы (гуашь, акварель);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пластические материалы (пластилин, глина);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декоративные художественные материалы (</w:t>
      </w:r>
      <w:proofErr w:type="spellStart"/>
      <w:r w:rsidRPr="00DE55EE">
        <w:rPr>
          <w:rFonts w:ascii="Times New Roman" w:eastAsia="SchoolBookSanPin" w:hAnsi="Times New Roman" w:cs="Times New Roman"/>
          <w:sz w:val="28"/>
          <w:szCs w:val="28"/>
        </w:rPr>
        <w:t>аквагрим</w:t>
      </w:r>
      <w:proofErr w:type="spellEnd"/>
      <w:r w:rsidRPr="00DE55EE">
        <w:rPr>
          <w:rFonts w:ascii="Times New Roman" w:eastAsia="SchoolBookSanPin" w:hAnsi="Times New Roman" w:cs="Times New Roman"/>
          <w:sz w:val="28"/>
          <w:szCs w:val="28"/>
        </w:rPr>
        <w:t>, продукты дек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о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ративной косметики, театральный грим);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кисти круглые (пони или белка, номера от № 2 до № 16),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кисти плоские (синтетика, номера № 3, 4, 8), клей, ножницы, линейка, стеки, доска для ле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п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ки, резцы и др.;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proofErr w:type="gramStart"/>
      <w:r w:rsidRPr="00DE55EE">
        <w:rPr>
          <w:rFonts w:ascii="Times New Roman" w:eastAsia="SchoolBookSanPin" w:hAnsi="Times New Roman" w:cs="Times New Roman"/>
          <w:sz w:val="28"/>
          <w:szCs w:val="28"/>
        </w:rPr>
        <w:t>нехудожественные материалы (потолочные пенопластовые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панели, н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е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большие кусочки линолеума, нитки, верёвки,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 xml:space="preserve">тесьма, бисер, бусины, </w:t>
      </w:r>
      <w:proofErr w:type="spellStart"/>
      <w:r w:rsidRPr="00DE55EE">
        <w:rPr>
          <w:rFonts w:ascii="Times New Roman" w:eastAsia="SchoolBookSanPin" w:hAnsi="Times New Roman" w:cs="Times New Roman"/>
          <w:sz w:val="28"/>
          <w:szCs w:val="28"/>
        </w:rPr>
        <w:t>пайетки</w:t>
      </w:r>
      <w:proofErr w:type="spellEnd"/>
      <w:r w:rsidRPr="00DE55EE">
        <w:rPr>
          <w:rFonts w:ascii="Times New Roman" w:eastAsia="SchoolBookSanPin" w:hAnsi="Times New Roman" w:cs="Times New Roman"/>
          <w:sz w:val="28"/>
          <w:szCs w:val="28"/>
        </w:rPr>
        <w:t>, лоскутки разноцветных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тканей, яичные лотки, готовые картонные формы (упаковка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от молочных продуктов) и др.;</w:t>
      </w:r>
      <w:proofErr w:type="gramEnd"/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proofErr w:type="gramStart"/>
      <w:r w:rsidRPr="00DE55EE">
        <w:rPr>
          <w:rFonts w:ascii="Times New Roman" w:eastAsia="SchoolBookSanPin" w:hAnsi="Times New Roman" w:cs="Times New Roman"/>
          <w:sz w:val="28"/>
          <w:szCs w:val="28"/>
        </w:rPr>
        <w:t>бумага (цветная, картон, для рисования, для акварели, для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черчения, салфетки, гофрированная и др.);</w:t>
      </w:r>
      <w:proofErr w:type="gramEnd"/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материалы для макетирования, коллажа и др.;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классная доска с набором креплений для таблиц, плакатов,</w:t>
      </w:r>
      <w:r>
        <w:rPr>
          <w:rFonts w:ascii="Times New Roman" w:eastAsia="SchoolBookSanPin" w:hAnsi="Times New Roman" w:cs="Times New Roman"/>
          <w:sz w:val="28"/>
          <w:szCs w:val="28"/>
        </w:rPr>
        <w:t xml:space="preserve"> 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иллюстр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а</w:t>
      </w:r>
      <w:r w:rsidRPr="00DE55EE">
        <w:rPr>
          <w:rFonts w:ascii="Times New Roman" w:eastAsia="SchoolBookSanPin" w:hAnsi="Times New Roman" w:cs="Times New Roman"/>
          <w:sz w:val="28"/>
          <w:szCs w:val="28"/>
        </w:rPr>
        <w:t>ций, детских работ и т. д.;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ученические столы и стулья;</w:t>
      </w:r>
    </w:p>
    <w:p w:rsidR="008A71AC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  <w:r w:rsidRPr="00DE55EE">
        <w:rPr>
          <w:rFonts w:ascii="Times New Roman" w:eastAsia="SchoolBookSanPin" w:hAnsi="Times New Roman" w:cs="Times New Roman"/>
          <w:sz w:val="28"/>
          <w:szCs w:val="28"/>
        </w:rPr>
        <w:t>стол для учителя.</w:t>
      </w:r>
    </w:p>
    <w:p w:rsidR="00DE55EE" w:rsidRPr="00DE55EE" w:rsidRDefault="00DE55EE" w:rsidP="00DE55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SchoolBookSanPin" w:hAnsi="Times New Roman" w:cs="Times New Roman"/>
          <w:b/>
          <w:bCs/>
          <w:color w:val="222222"/>
          <w:sz w:val="28"/>
          <w:szCs w:val="28"/>
        </w:rPr>
      </w:pPr>
    </w:p>
    <w:sectPr w:rsidR="00DE55EE" w:rsidRPr="00DE55EE" w:rsidSect="00DE55EE">
      <w:footerReference w:type="default" r:id="rId1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BBB" w:rsidRDefault="00915BBB">
      <w:pPr>
        <w:spacing w:after="0" w:line="240" w:lineRule="auto"/>
      </w:pPr>
      <w:r>
        <w:separator/>
      </w:r>
    </w:p>
  </w:endnote>
  <w:endnote w:type="continuationSeparator" w:id="0">
    <w:p w:rsidR="00915BBB" w:rsidRDefault="00915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choolBookSanPin-Bold">
    <w:altName w:val="Arial Unicode MS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SchoolBookSanPin-Italic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choolBookSanPin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85221"/>
      <w:docPartObj>
        <w:docPartGallery w:val="Page Numbers (Bottom of Page)"/>
        <w:docPartUnique/>
      </w:docPartObj>
    </w:sdtPr>
    <w:sdtEndPr/>
    <w:sdtContent>
      <w:p w:rsidR="0047257B" w:rsidRDefault="0047257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A7D">
          <w:rPr>
            <w:noProof/>
          </w:rPr>
          <w:t>23</w:t>
        </w:r>
        <w:r>
          <w:fldChar w:fldCharType="end"/>
        </w:r>
      </w:p>
    </w:sdtContent>
  </w:sdt>
  <w:p w:rsidR="0047257B" w:rsidRDefault="0047257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BBB" w:rsidRDefault="00915BBB">
      <w:pPr>
        <w:spacing w:after="0" w:line="240" w:lineRule="auto"/>
      </w:pPr>
      <w:r>
        <w:separator/>
      </w:r>
    </w:p>
  </w:footnote>
  <w:footnote w:type="continuationSeparator" w:id="0">
    <w:p w:rsidR="00915BBB" w:rsidRDefault="00915B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675"/>
    <w:rsid w:val="000271A7"/>
    <w:rsid w:val="00054620"/>
    <w:rsid w:val="001241DA"/>
    <w:rsid w:val="001C4D46"/>
    <w:rsid w:val="00201F3C"/>
    <w:rsid w:val="00281E00"/>
    <w:rsid w:val="00411843"/>
    <w:rsid w:val="0047257B"/>
    <w:rsid w:val="004B6E8B"/>
    <w:rsid w:val="004D4607"/>
    <w:rsid w:val="004E0AF0"/>
    <w:rsid w:val="005058C3"/>
    <w:rsid w:val="00636643"/>
    <w:rsid w:val="006433F8"/>
    <w:rsid w:val="00656FC5"/>
    <w:rsid w:val="00681765"/>
    <w:rsid w:val="00702D94"/>
    <w:rsid w:val="007163DB"/>
    <w:rsid w:val="00744F6A"/>
    <w:rsid w:val="00763022"/>
    <w:rsid w:val="00783FD0"/>
    <w:rsid w:val="007A091A"/>
    <w:rsid w:val="00830E92"/>
    <w:rsid w:val="008A71AC"/>
    <w:rsid w:val="00915BBB"/>
    <w:rsid w:val="009E13FE"/>
    <w:rsid w:val="00A07A22"/>
    <w:rsid w:val="00A86A7D"/>
    <w:rsid w:val="00AA0F17"/>
    <w:rsid w:val="00AA1F35"/>
    <w:rsid w:val="00AC015A"/>
    <w:rsid w:val="00B8019D"/>
    <w:rsid w:val="00C36758"/>
    <w:rsid w:val="00C733AC"/>
    <w:rsid w:val="00CE7675"/>
    <w:rsid w:val="00CF4EA9"/>
    <w:rsid w:val="00D212C3"/>
    <w:rsid w:val="00D412E8"/>
    <w:rsid w:val="00D656F8"/>
    <w:rsid w:val="00DC3A46"/>
    <w:rsid w:val="00DD508C"/>
    <w:rsid w:val="00DE55EE"/>
    <w:rsid w:val="00E5377E"/>
    <w:rsid w:val="00FA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E7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E7675"/>
  </w:style>
  <w:style w:type="paragraph" w:styleId="a5">
    <w:name w:val="header"/>
    <w:basedOn w:val="a"/>
    <w:link w:val="a6"/>
    <w:uiPriority w:val="99"/>
    <w:unhideWhenUsed/>
    <w:rsid w:val="00AA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0F17"/>
  </w:style>
  <w:style w:type="paragraph" w:styleId="a7">
    <w:name w:val="Balloon Text"/>
    <w:basedOn w:val="a"/>
    <w:link w:val="a8"/>
    <w:uiPriority w:val="99"/>
    <w:semiHidden/>
    <w:unhideWhenUsed/>
    <w:rsid w:val="00C36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6758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A1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E7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E7675"/>
  </w:style>
  <w:style w:type="paragraph" w:styleId="a5">
    <w:name w:val="header"/>
    <w:basedOn w:val="a"/>
    <w:link w:val="a6"/>
    <w:uiPriority w:val="99"/>
    <w:unhideWhenUsed/>
    <w:rsid w:val="00AA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0F17"/>
  </w:style>
  <w:style w:type="paragraph" w:styleId="a7">
    <w:name w:val="Balloon Text"/>
    <w:basedOn w:val="a"/>
    <w:link w:val="a8"/>
    <w:uiPriority w:val="99"/>
    <w:semiHidden/>
    <w:unhideWhenUsed/>
    <w:rsid w:val="00C36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6758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A1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" TargetMode="External"/><Relationship Id="rId117" Type="http://schemas.openxmlformats.org/officeDocument/2006/relationships/hyperlink" Target="https://media.prosv.ru/" TargetMode="External"/><Relationship Id="rId21" Type="http://schemas.openxmlformats.org/officeDocument/2006/relationships/hyperlink" Target="https://media.prosv.ru/" TargetMode="External"/><Relationship Id="rId42" Type="http://schemas.openxmlformats.org/officeDocument/2006/relationships/hyperlink" Target="https://resh.edu.ru/" TargetMode="External"/><Relationship Id="rId47" Type="http://schemas.openxmlformats.org/officeDocument/2006/relationships/hyperlink" Target="https://media.prosv.ru/" TargetMode="External"/><Relationship Id="rId63" Type="http://schemas.openxmlformats.org/officeDocument/2006/relationships/hyperlink" Target="https://media.prosv.ru/" TargetMode="External"/><Relationship Id="rId68" Type="http://schemas.openxmlformats.org/officeDocument/2006/relationships/hyperlink" Target="https://resh.edu.ru/" TargetMode="External"/><Relationship Id="rId84" Type="http://schemas.openxmlformats.org/officeDocument/2006/relationships/hyperlink" Target="https://resh.edu.ru/" TargetMode="External"/><Relationship Id="rId89" Type="http://schemas.openxmlformats.org/officeDocument/2006/relationships/hyperlink" Target="https://media.prosv.ru/" TargetMode="External"/><Relationship Id="rId112" Type="http://schemas.openxmlformats.org/officeDocument/2006/relationships/hyperlink" Target="https://resh.edu.ru/" TargetMode="External"/><Relationship Id="rId16" Type="http://schemas.openxmlformats.org/officeDocument/2006/relationships/hyperlink" Target="https://resh.edu.ru/" TargetMode="External"/><Relationship Id="rId107" Type="http://schemas.openxmlformats.org/officeDocument/2006/relationships/hyperlink" Target="https://media.prosv.ru/" TargetMode="External"/><Relationship Id="rId11" Type="http://schemas.openxmlformats.org/officeDocument/2006/relationships/hyperlink" Target="https://media.prosv.ru/" TargetMode="External"/><Relationship Id="rId32" Type="http://schemas.openxmlformats.org/officeDocument/2006/relationships/hyperlink" Target="https://resh.edu.ru/" TargetMode="External"/><Relationship Id="rId37" Type="http://schemas.openxmlformats.org/officeDocument/2006/relationships/hyperlink" Target="https://media.prosv.ru/" TargetMode="External"/><Relationship Id="rId53" Type="http://schemas.openxmlformats.org/officeDocument/2006/relationships/hyperlink" Target="https://media.prosv.ru/" TargetMode="External"/><Relationship Id="rId58" Type="http://schemas.openxmlformats.org/officeDocument/2006/relationships/hyperlink" Target="https://resh.edu.ru/" TargetMode="External"/><Relationship Id="rId74" Type="http://schemas.openxmlformats.org/officeDocument/2006/relationships/hyperlink" Target="https://resh.edu.ru/" TargetMode="External"/><Relationship Id="rId79" Type="http://schemas.openxmlformats.org/officeDocument/2006/relationships/hyperlink" Target="https://media.prosv.ru/" TargetMode="External"/><Relationship Id="rId102" Type="http://schemas.openxmlformats.org/officeDocument/2006/relationships/hyperlink" Target="https://resh.edu.ru/" TargetMode="External"/><Relationship Id="rId123" Type="http://schemas.openxmlformats.org/officeDocument/2006/relationships/hyperlink" Target="https://media.prosv.ru/" TargetMode="External"/><Relationship Id="rId128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hyperlink" Target="https://resh.edu.ru/" TargetMode="External"/><Relationship Id="rId95" Type="http://schemas.openxmlformats.org/officeDocument/2006/relationships/hyperlink" Target="https://media.prosv.ru/" TargetMode="External"/><Relationship Id="rId19" Type="http://schemas.openxmlformats.org/officeDocument/2006/relationships/hyperlink" Target="https://media.prosv.ru/" TargetMode="External"/><Relationship Id="rId14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media.prosv.ru/" TargetMode="External"/><Relationship Id="rId30" Type="http://schemas.openxmlformats.org/officeDocument/2006/relationships/hyperlink" Target="https://resh.edu.ru/" TargetMode="External"/><Relationship Id="rId35" Type="http://schemas.openxmlformats.org/officeDocument/2006/relationships/hyperlink" Target="https://media.prosv.ru/" TargetMode="External"/><Relationship Id="rId43" Type="http://schemas.openxmlformats.org/officeDocument/2006/relationships/hyperlink" Target="https://media.prosv.ru/" TargetMode="External"/><Relationship Id="rId48" Type="http://schemas.openxmlformats.org/officeDocument/2006/relationships/hyperlink" Target="https://resh.edu.ru/" TargetMode="External"/><Relationship Id="rId56" Type="http://schemas.openxmlformats.org/officeDocument/2006/relationships/hyperlink" Target="https://resh.edu.ru/" TargetMode="External"/><Relationship Id="rId64" Type="http://schemas.openxmlformats.org/officeDocument/2006/relationships/hyperlink" Target="https://resh.edu.ru/" TargetMode="External"/><Relationship Id="rId69" Type="http://schemas.openxmlformats.org/officeDocument/2006/relationships/hyperlink" Target="https://media.prosv.ru/" TargetMode="External"/><Relationship Id="rId77" Type="http://schemas.openxmlformats.org/officeDocument/2006/relationships/hyperlink" Target="https://media.prosv.ru/" TargetMode="External"/><Relationship Id="rId100" Type="http://schemas.openxmlformats.org/officeDocument/2006/relationships/hyperlink" Target="https://resh.edu.ru/" TargetMode="External"/><Relationship Id="rId105" Type="http://schemas.openxmlformats.org/officeDocument/2006/relationships/hyperlink" Target="https://media.prosv.ru/" TargetMode="External"/><Relationship Id="rId113" Type="http://schemas.openxmlformats.org/officeDocument/2006/relationships/hyperlink" Target="https://media.prosv.ru/" TargetMode="External"/><Relationship Id="rId118" Type="http://schemas.openxmlformats.org/officeDocument/2006/relationships/hyperlink" Target="https://resh.edu.ru/" TargetMode="External"/><Relationship Id="rId126" Type="http://schemas.openxmlformats.org/officeDocument/2006/relationships/footer" Target="footer1.xml"/><Relationship Id="rId8" Type="http://schemas.openxmlformats.org/officeDocument/2006/relationships/hyperlink" Target="https://resh.edu.ru/" TargetMode="External"/><Relationship Id="rId51" Type="http://schemas.openxmlformats.org/officeDocument/2006/relationships/hyperlink" Target="https://media.prosv.ru/" TargetMode="External"/><Relationship Id="rId72" Type="http://schemas.openxmlformats.org/officeDocument/2006/relationships/hyperlink" Target="https://resh.edu.ru/" TargetMode="External"/><Relationship Id="rId80" Type="http://schemas.openxmlformats.org/officeDocument/2006/relationships/hyperlink" Target="https://resh.edu.ru/" TargetMode="External"/><Relationship Id="rId85" Type="http://schemas.openxmlformats.org/officeDocument/2006/relationships/hyperlink" Target="https://media.prosv.ru/" TargetMode="External"/><Relationship Id="rId93" Type="http://schemas.openxmlformats.org/officeDocument/2006/relationships/hyperlink" Target="https://media.prosv.ru/" TargetMode="External"/><Relationship Id="rId98" Type="http://schemas.openxmlformats.org/officeDocument/2006/relationships/hyperlink" Target="https://resh.edu.ru/" TargetMode="External"/><Relationship Id="rId121" Type="http://schemas.openxmlformats.org/officeDocument/2006/relationships/hyperlink" Target="https://media.prosv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media.prosv.ru/" TargetMode="External"/><Relationship Id="rId25" Type="http://schemas.openxmlformats.org/officeDocument/2006/relationships/hyperlink" Target="https://media.prosv.ru/" TargetMode="External"/><Relationship Id="rId33" Type="http://schemas.openxmlformats.org/officeDocument/2006/relationships/hyperlink" Target="https://media.prosv.ru/" TargetMode="External"/><Relationship Id="rId38" Type="http://schemas.openxmlformats.org/officeDocument/2006/relationships/hyperlink" Target="https://resh.edu.ru/" TargetMode="External"/><Relationship Id="rId46" Type="http://schemas.openxmlformats.org/officeDocument/2006/relationships/hyperlink" Target="https://resh.edu.ru/" TargetMode="External"/><Relationship Id="rId59" Type="http://schemas.openxmlformats.org/officeDocument/2006/relationships/hyperlink" Target="https://media.prosv.ru/" TargetMode="External"/><Relationship Id="rId67" Type="http://schemas.openxmlformats.org/officeDocument/2006/relationships/hyperlink" Target="https://media.prosv.ru/" TargetMode="External"/><Relationship Id="rId103" Type="http://schemas.openxmlformats.org/officeDocument/2006/relationships/hyperlink" Target="https://media.prosv.ru/" TargetMode="External"/><Relationship Id="rId108" Type="http://schemas.openxmlformats.org/officeDocument/2006/relationships/hyperlink" Target="https://resh.edu.ru/" TargetMode="External"/><Relationship Id="rId116" Type="http://schemas.openxmlformats.org/officeDocument/2006/relationships/hyperlink" Target="https://resh.edu.ru/" TargetMode="External"/><Relationship Id="rId124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media.prosv.ru/" TargetMode="External"/><Relationship Id="rId54" Type="http://schemas.openxmlformats.org/officeDocument/2006/relationships/hyperlink" Target="https://resh.edu.ru/" TargetMode="External"/><Relationship Id="rId62" Type="http://schemas.openxmlformats.org/officeDocument/2006/relationships/hyperlink" Target="https://resh.edu.ru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hyperlink" Target="https://media.prosv.ru/" TargetMode="External"/><Relationship Id="rId83" Type="http://schemas.openxmlformats.org/officeDocument/2006/relationships/hyperlink" Target="https://media.prosv.ru/" TargetMode="External"/><Relationship Id="rId88" Type="http://schemas.openxmlformats.org/officeDocument/2006/relationships/hyperlink" Target="https://resh.edu.ru/" TargetMode="External"/><Relationship Id="rId91" Type="http://schemas.openxmlformats.org/officeDocument/2006/relationships/hyperlink" Target="https://media.prosv.ru/" TargetMode="External"/><Relationship Id="rId96" Type="http://schemas.openxmlformats.org/officeDocument/2006/relationships/hyperlink" Target="https://resh.edu.ru/" TargetMode="External"/><Relationship Id="rId111" Type="http://schemas.openxmlformats.org/officeDocument/2006/relationships/hyperlink" Target="https://media.prosv.ru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media.prosv.ru/" TargetMode="External"/><Relationship Id="rId23" Type="http://schemas.openxmlformats.org/officeDocument/2006/relationships/hyperlink" Target="https://media.prosv.ru/" TargetMode="External"/><Relationship Id="rId28" Type="http://schemas.openxmlformats.org/officeDocument/2006/relationships/hyperlink" Target="https://resh.edu.ru/" TargetMode="External"/><Relationship Id="rId36" Type="http://schemas.openxmlformats.org/officeDocument/2006/relationships/hyperlink" Target="https://resh.edu.ru/" TargetMode="External"/><Relationship Id="rId49" Type="http://schemas.openxmlformats.org/officeDocument/2006/relationships/hyperlink" Target="https://media.prosv.ru/" TargetMode="External"/><Relationship Id="rId57" Type="http://schemas.openxmlformats.org/officeDocument/2006/relationships/hyperlink" Target="https://media.prosv.ru/" TargetMode="External"/><Relationship Id="rId106" Type="http://schemas.openxmlformats.org/officeDocument/2006/relationships/hyperlink" Target="https://resh.edu.ru/" TargetMode="External"/><Relationship Id="rId114" Type="http://schemas.openxmlformats.org/officeDocument/2006/relationships/hyperlink" Target="https://resh.edu.ru/" TargetMode="External"/><Relationship Id="rId119" Type="http://schemas.openxmlformats.org/officeDocument/2006/relationships/hyperlink" Target="https://media.prosv.ru/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media.prosv.ru/" TargetMode="External"/><Relationship Id="rId44" Type="http://schemas.openxmlformats.org/officeDocument/2006/relationships/hyperlink" Target="https://resh.edu.ru/" TargetMode="External"/><Relationship Id="rId52" Type="http://schemas.openxmlformats.org/officeDocument/2006/relationships/hyperlink" Target="https://resh.edu.ru/" TargetMode="External"/><Relationship Id="rId60" Type="http://schemas.openxmlformats.org/officeDocument/2006/relationships/hyperlink" Target="https://resh.edu.ru/" TargetMode="External"/><Relationship Id="rId65" Type="http://schemas.openxmlformats.org/officeDocument/2006/relationships/hyperlink" Target="https://media.prosv.ru/" TargetMode="External"/><Relationship Id="rId73" Type="http://schemas.openxmlformats.org/officeDocument/2006/relationships/hyperlink" Target="https://media.prosv.ru/" TargetMode="External"/><Relationship Id="rId78" Type="http://schemas.openxmlformats.org/officeDocument/2006/relationships/hyperlink" Target="https://resh.edu.ru/" TargetMode="External"/><Relationship Id="rId81" Type="http://schemas.openxmlformats.org/officeDocument/2006/relationships/hyperlink" Target="https://media.prosv.ru/" TargetMode="External"/><Relationship Id="rId86" Type="http://schemas.openxmlformats.org/officeDocument/2006/relationships/hyperlink" Target="https://resh.edu.ru/" TargetMode="External"/><Relationship Id="rId94" Type="http://schemas.openxmlformats.org/officeDocument/2006/relationships/hyperlink" Target="https://resh.edu.ru/" TargetMode="External"/><Relationship Id="rId99" Type="http://schemas.openxmlformats.org/officeDocument/2006/relationships/hyperlink" Target="https://media.prosv.ru/" TargetMode="External"/><Relationship Id="rId101" Type="http://schemas.openxmlformats.org/officeDocument/2006/relationships/hyperlink" Target="https://media.prosv.ru/" TargetMode="External"/><Relationship Id="rId122" Type="http://schemas.openxmlformats.org/officeDocument/2006/relationships/hyperlink" Target="https://resh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ia.prosv.ru/" TargetMode="External"/><Relationship Id="rId13" Type="http://schemas.openxmlformats.org/officeDocument/2006/relationships/hyperlink" Target="https://media.prosv.ru/" TargetMode="External"/><Relationship Id="rId18" Type="http://schemas.openxmlformats.org/officeDocument/2006/relationships/hyperlink" Target="https://resh.edu.ru/" TargetMode="External"/><Relationship Id="rId39" Type="http://schemas.openxmlformats.org/officeDocument/2006/relationships/hyperlink" Target="https://media.prosv.ru/" TargetMode="External"/><Relationship Id="rId109" Type="http://schemas.openxmlformats.org/officeDocument/2006/relationships/hyperlink" Target="https://media.prosv.ru/" TargetMode="External"/><Relationship Id="rId34" Type="http://schemas.openxmlformats.org/officeDocument/2006/relationships/hyperlink" Target="https://resh.edu.ru/" TargetMode="External"/><Relationship Id="rId50" Type="http://schemas.openxmlformats.org/officeDocument/2006/relationships/hyperlink" Target="https://resh.edu.ru/" TargetMode="External"/><Relationship Id="rId55" Type="http://schemas.openxmlformats.org/officeDocument/2006/relationships/hyperlink" Target="https://media.prosv.ru/" TargetMode="External"/><Relationship Id="rId76" Type="http://schemas.openxmlformats.org/officeDocument/2006/relationships/hyperlink" Target="https://resh.edu.ru/" TargetMode="External"/><Relationship Id="rId97" Type="http://schemas.openxmlformats.org/officeDocument/2006/relationships/hyperlink" Target="https://media.prosv.ru/" TargetMode="External"/><Relationship Id="rId104" Type="http://schemas.openxmlformats.org/officeDocument/2006/relationships/hyperlink" Target="https://resh.edu.ru/" TargetMode="External"/><Relationship Id="rId120" Type="http://schemas.openxmlformats.org/officeDocument/2006/relationships/hyperlink" Target="https://resh.edu.ru/" TargetMode="External"/><Relationship Id="rId125" Type="http://schemas.openxmlformats.org/officeDocument/2006/relationships/hyperlink" Target="https://media.prosv.ru/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media.prosv.ru/" TargetMode="External"/><Relationship Id="rId92" Type="http://schemas.openxmlformats.org/officeDocument/2006/relationships/hyperlink" Target="https://resh.edu.ru/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edia.prosv.ru/" TargetMode="External"/><Relationship Id="rId24" Type="http://schemas.openxmlformats.org/officeDocument/2006/relationships/hyperlink" Target="https://resh.edu.ru/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media.prosv.ru/" TargetMode="External"/><Relationship Id="rId66" Type="http://schemas.openxmlformats.org/officeDocument/2006/relationships/hyperlink" Target="https://resh.edu.ru/" TargetMode="External"/><Relationship Id="rId87" Type="http://schemas.openxmlformats.org/officeDocument/2006/relationships/hyperlink" Target="https://media.prosv.ru/" TargetMode="External"/><Relationship Id="rId110" Type="http://schemas.openxmlformats.org/officeDocument/2006/relationships/hyperlink" Target="https://resh.edu.ru/" TargetMode="External"/><Relationship Id="rId115" Type="http://schemas.openxmlformats.org/officeDocument/2006/relationships/hyperlink" Target="https://media.prosv.ru/" TargetMode="External"/><Relationship Id="rId61" Type="http://schemas.openxmlformats.org/officeDocument/2006/relationships/hyperlink" Target="https://media.prosv.ru/" TargetMode="External"/><Relationship Id="rId82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12592</Words>
  <Characters>71775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Лицей 3</dc:creator>
  <cp:lastModifiedBy>Лицей 3</cp:lastModifiedBy>
  <cp:revision>6</cp:revision>
  <cp:lastPrinted>2026-10-15T10:02:00Z</cp:lastPrinted>
  <dcterms:created xsi:type="dcterms:W3CDTF">2026-10-14T06:36:00Z</dcterms:created>
  <dcterms:modified xsi:type="dcterms:W3CDTF">2026-10-16T05:38:00Z</dcterms:modified>
</cp:coreProperties>
</file>